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C6" w:rsidRPr="00C45A89" w:rsidRDefault="005F35E3" w:rsidP="00E50BC6">
      <w:pPr>
        <w:rPr>
          <w:rFonts w:ascii="Times New Roman" w:hAnsi="Times New Roman" w:cs="Times New Roman"/>
          <w:b/>
          <w:sz w:val="40"/>
          <w:szCs w:val="40"/>
        </w:rPr>
      </w:pPr>
      <w:r w:rsidRPr="00C45A89">
        <w:rPr>
          <w:rFonts w:ascii="Times New Roman" w:hAnsi="Times New Roman" w:cs="Times New Roman"/>
          <w:b/>
          <w:sz w:val="40"/>
          <w:szCs w:val="40"/>
        </w:rPr>
        <w:t xml:space="preserve">Самая большая экспозиция нашего музея относится к советскому периоду. </w:t>
      </w:r>
      <w:r w:rsidR="00E50BC6" w:rsidRPr="00C45A89">
        <w:rPr>
          <w:rFonts w:ascii="Times New Roman" w:hAnsi="Times New Roman" w:cs="Times New Roman"/>
          <w:b/>
          <w:sz w:val="40"/>
          <w:szCs w:val="40"/>
        </w:rPr>
        <w:t xml:space="preserve">Это швейная </w:t>
      </w:r>
      <w:r w:rsidRPr="00C45A89">
        <w:rPr>
          <w:rFonts w:ascii="Times New Roman" w:hAnsi="Times New Roman" w:cs="Times New Roman"/>
          <w:b/>
          <w:sz w:val="40"/>
          <w:szCs w:val="40"/>
        </w:rPr>
        <w:t xml:space="preserve"> машинка «Зингер</w:t>
      </w:r>
      <w:r w:rsidR="00E50BC6" w:rsidRPr="00C45A89">
        <w:rPr>
          <w:rFonts w:ascii="Times New Roman" w:hAnsi="Times New Roman" w:cs="Times New Roman"/>
          <w:b/>
          <w:sz w:val="40"/>
          <w:szCs w:val="40"/>
        </w:rPr>
        <w:t>»</w:t>
      </w:r>
    </w:p>
    <w:p w:rsidR="00E50BC6" w:rsidRPr="00C45A89" w:rsidRDefault="00E50BC6" w:rsidP="00E50BC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45A89">
        <w:rPr>
          <w:rFonts w:ascii="Times New Roman" w:eastAsia="Times New Roman" w:hAnsi="Times New Roman" w:cs="Times New Roman"/>
          <w:color w:val="000000"/>
          <w:sz w:val="40"/>
          <w:szCs w:val="40"/>
        </w:rPr>
        <w:t>Ручные машинки появились около двухсот пятидесяти  лет</w:t>
      </w:r>
    </w:p>
    <w:p w:rsidR="00E50BC6" w:rsidRPr="00C45A89" w:rsidRDefault="00E50BC6" w:rsidP="00E50BC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45A8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назад и не представляли собой механизм внешне похожий </w:t>
      </w:r>
      <w:proofErr w:type="gramStart"/>
      <w:r w:rsidRPr="00C45A89">
        <w:rPr>
          <w:rFonts w:ascii="Times New Roman" w:eastAsia="Times New Roman" w:hAnsi="Times New Roman" w:cs="Times New Roman"/>
          <w:color w:val="000000"/>
          <w:sz w:val="40"/>
          <w:szCs w:val="40"/>
        </w:rPr>
        <w:t>на</w:t>
      </w:r>
      <w:proofErr w:type="gramEnd"/>
      <w:r w:rsidRPr="00C45A8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современный.</w:t>
      </w:r>
    </w:p>
    <w:p w:rsidR="00E50BC6" w:rsidRPr="00C45A89" w:rsidRDefault="00E50BC6" w:rsidP="00E50BC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45A8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Первый проект швейной машины был предложен в конце 15  века  Леонардом да Винчи, но так и остался невоплощенным. В  1755г.  немец  Карл  </w:t>
      </w:r>
      <w:proofErr w:type="spellStart"/>
      <w:r w:rsidRPr="00C45A89">
        <w:rPr>
          <w:rFonts w:ascii="Times New Roman" w:eastAsia="Times New Roman" w:hAnsi="Times New Roman" w:cs="Times New Roman"/>
          <w:color w:val="000000"/>
          <w:sz w:val="40"/>
          <w:szCs w:val="40"/>
        </w:rPr>
        <w:t>Вейзенталь</w:t>
      </w:r>
      <w:proofErr w:type="spellEnd"/>
      <w:r w:rsidRPr="00C45A8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получил патент на швейную машину, копирующую образование стежков  </w:t>
      </w:r>
      <w:proofErr w:type="gramStart"/>
      <w:r w:rsidRPr="00C45A89">
        <w:rPr>
          <w:rFonts w:ascii="Times New Roman" w:eastAsia="Times New Roman" w:hAnsi="Times New Roman" w:cs="Times New Roman"/>
          <w:color w:val="000000"/>
          <w:sz w:val="40"/>
          <w:szCs w:val="40"/>
        </w:rPr>
        <w:t>в</w:t>
      </w:r>
      <w:proofErr w:type="gramEnd"/>
      <w:r w:rsidRPr="00C45A89">
        <w:rPr>
          <w:rFonts w:ascii="Times New Roman" w:eastAsia="Times New Roman" w:hAnsi="Times New Roman" w:cs="Times New Roman"/>
          <w:color w:val="000000"/>
          <w:sz w:val="40"/>
          <w:szCs w:val="40"/>
        </w:rPr>
        <w:t>  ручную.</w:t>
      </w:r>
    </w:p>
    <w:p w:rsidR="00E50BC6" w:rsidRPr="00C45A89" w:rsidRDefault="00E50BC6" w:rsidP="00E50BC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45A8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В первых машинах А. Вильсона (1850г.) и </w:t>
      </w:r>
      <w:proofErr w:type="spellStart"/>
      <w:r w:rsidRPr="00C45A89">
        <w:rPr>
          <w:rFonts w:ascii="Times New Roman" w:eastAsia="Times New Roman" w:hAnsi="Times New Roman" w:cs="Times New Roman"/>
          <w:color w:val="000000"/>
          <w:sz w:val="40"/>
          <w:szCs w:val="40"/>
        </w:rPr>
        <w:t>И</w:t>
      </w:r>
      <w:proofErr w:type="spellEnd"/>
      <w:r w:rsidRPr="00C45A89">
        <w:rPr>
          <w:rFonts w:ascii="Times New Roman" w:eastAsia="Times New Roman" w:hAnsi="Times New Roman" w:cs="Times New Roman"/>
          <w:color w:val="000000"/>
          <w:sz w:val="40"/>
          <w:szCs w:val="40"/>
        </w:rPr>
        <w:t>. Зингера  (1851г.)  игле  сообщалось вертикальное  движение,  а  материалы  прижатые  лапкой,  располагались   на  горизонтальной платформе. Прерывистое перемещение материалов  осуществлялось зубчатым колесом, а затем зубчатой пластиной (рейкой). Здесь швейная  машина была практически доведена до совершенного вида. На  вопрос:  "Кто  изобрел  швейную   машину?"   -   большинство,   не задумываясь, ответят - Зингер.  Действительно,  машинки  Зингера,  купленные</w:t>
      </w:r>
      <w:r w:rsidR="00923A0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bookmarkStart w:id="0" w:name="_GoBack"/>
      <w:bookmarkEnd w:id="0"/>
      <w:r w:rsidRPr="00C45A89">
        <w:rPr>
          <w:rFonts w:ascii="Times New Roman" w:eastAsia="Times New Roman" w:hAnsi="Times New Roman" w:cs="Times New Roman"/>
          <w:color w:val="000000"/>
          <w:sz w:val="40"/>
          <w:szCs w:val="40"/>
        </w:rPr>
        <w:t>прабабушками, до сих пор исправно работают  во  многих  семьях.</w:t>
      </w:r>
    </w:p>
    <w:p w:rsidR="00D53AF2" w:rsidRPr="00C45A89" w:rsidRDefault="00D53AF2" w:rsidP="00E50BC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D53AF2" w:rsidRPr="00C45A89" w:rsidSect="0084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35E3"/>
    <w:rsid w:val="005F35E3"/>
    <w:rsid w:val="008430EB"/>
    <w:rsid w:val="00923A04"/>
    <w:rsid w:val="00C45A89"/>
    <w:rsid w:val="00D53AF2"/>
    <w:rsid w:val="00E5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База КИАСУО</cp:lastModifiedBy>
  <cp:revision>6</cp:revision>
  <dcterms:created xsi:type="dcterms:W3CDTF">2013-03-29T15:46:00Z</dcterms:created>
  <dcterms:modified xsi:type="dcterms:W3CDTF">2013-04-01T08:42:00Z</dcterms:modified>
</cp:coreProperties>
</file>