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6E" w:rsidRDefault="00901F58" w:rsidP="00723428">
      <w:pPr>
        <w:tabs>
          <w:tab w:val="num" w:pos="426"/>
        </w:tabs>
        <w:spacing w:after="0" w:line="240" w:lineRule="auto"/>
        <w:ind w:left="142" w:right="962"/>
        <w:jc w:val="center"/>
        <w:rPr>
          <w:rFonts w:ascii="Times New Roman" w:hAnsi="Times New Roman" w:cs="Times New Roman"/>
          <w:b/>
          <w:sz w:val="24"/>
          <w:szCs w:val="24"/>
        </w:rPr>
      </w:pPr>
      <w:r>
        <w:rPr>
          <w:noProof/>
        </w:rPr>
        <w:drawing>
          <wp:inline distT="0" distB="0" distL="0" distR="0">
            <wp:extent cx="9071610" cy="7073572"/>
            <wp:effectExtent l="0" t="0" r="0" b="0"/>
            <wp:docPr id="1" name="Рисунок 1" descr="C:\Documents and Settings\Администратор.1-7D75360981CF4\Local Settings\Temporary Internet Files\Content.Wor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1-7D75360981CF4\Local Settings\Temporary Internet Files\Content.Word\4.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1610" cy="7073572"/>
                    </a:xfrm>
                    <a:prstGeom prst="rect">
                      <a:avLst/>
                    </a:prstGeom>
                    <a:noFill/>
                    <a:ln>
                      <a:noFill/>
                    </a:ln>
                  </pic:spPr>
                </pic:pic>
              </a:graphicData>
            </a:graphic>
          </wp:inline>
        </w:drawing>
      </w:r>
    </w:p>
    <w:p w:rsidR="00792B6E" w:rsidRDefault="00792B6E" w:rsidP="00723428">
      <w:pPr>
        <w:tabs>
          <w:tab w:val="num" w:pos="426"/>
        </w:tabs>
        <w:spacing w:after="0" w:line="240" w:lineRule="auto"/>
        <w:ind w:left="142" w:right="962"/>
        <w:jc w:val="center"/>
        <w:rPr>
          <w:rFonts w:ascii="Times New Roman" w:hAnsi="Times New Roman" w:cs="Times New Roman"/>
          <w:b/>
          <w:sz w:val="24"/>
          <w:szCs w:val="24"/>
        </w:rPr>
      </w:pPr>
    </w:p>
    <w:p w:rsidR="00723428" w:rsidRPr="0055047C" w:rsidRDefault="00E8143E" w:rsidP="00723428">
      <w:pPr>
        <w:tabs>
          <w:tab w:val="num" w:pos="426"/>
        </w:tabs>
        <w:spacing w:after="0" w:line="240" w:lineRule="auto"/>
        <w:ind w:left="142" w:right="962"/>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723428" w:rsidRPr="0055047C" w:rsidRDefault="00723428" w:rsidP="00723428">
      <w:pPr>
        <w:tabs>
          <w:tab w:val="num" w:pos="426"/>
        </w:tabs>
        <w:spacing w:after="0" w:line="240" w:lineRule="auto"/>
        <w:ind w:left="142" w:right="962"/>
        <w:jc w:val="both"/>
        <w:rPr>
          <w:rFonts w:ascii="Times New Roman" w:hAnsi="Times New Roman" w:cs="Times New Roman"/>
          <w:sz w:val="24"/>
          <w:szCs w:val="24"/>
        </w:rPr>
      </w:pPr>
      <w:r w:rsidRPr="0055047C">
        <w:rPr>
          <w:rFonts w:ascii="Times New Roman" w:hAnsi="Times New Roman" w:cs="Times New Roman"/>
          <w:sz w:val="24"/>
          <w:szCs w:val="24"/>
        </w:rPr>
        <w:t>Рабочая программа составлена на основе:</w:t>
      </w:r>
    </w:p>
    <w:p w:rsidR="00723428" w:rsidRPr="0055047C" w:rsidRDefault="00723428" w:rsidP="00723428">
      <w:pPr>
        <w:numPr>
          <w:ilvl w:val="0"/>
          <w:numId w:val="9"/>
        </w:numPr>
        <w:spacing w:after="0" w:line="240" w:lineRule="auto"/>
        <w:ind w:right="962"/>
        <w:jc w:val="both"/>
        <w:rPr>
          <w:rFonts w:ascii="Times New Roman" w:hAnsi="Times New Roman" w:cs="Times New Roman"/>
          <w:sz w:val="24"/>
          <w:szCs w:val="24"/>
        </w:rPr>
      </w:pPr>
      <w:r w:rsidRPr="0055047C">
        <w:rPr>
          <w:rFonts w:ascii="Times New Roman" w:hAnsi="Times New Roman" w:cs="Times New Roman"/>
          <w:sz w:val="24"/>
          <w:szCs w:val="24"/>
        </w:rPr>
        <w:t>Федеральным законом Российской Федерации от 29 декабря 2012 г. N 273-ФЗ "Об образ</w:t>
      </w:r>
      <w:r w:rsidR="00576671">
        <w:rPr>
          <w:rFonts w:ascii="Times New Roman" w:hAnsi="Times New Roman" w:cs="Times New Roman"/>
          <w:sz w:val="24"/>
          <w:szCs w:val="24"/>
        </w:rPr>
        <w:t>овании в Российской Федерации";</w:t>
      </w:r>
    </w:p>
    <w:p w:rsidR="005477A3" w:rsidRPr="0055047C" w:rsidRDefault="00723428" w:rsidP="005477A3">
      <w:pPr>
        <w:numPr>
          <w:ilvl w:val="0"/>
          <w:numId w:val="9"/>
        </w:numPr>
        <w:spacing w:after="0" w:line="240" w:lineRule="auto"/>
        <w:ind w:right="962"/>
        <w:jc w:val="both"/>
        <w:rPr>
          <w:rFonts w:ascii="Times New Roman" w:hAnsi="Times New Roman" w:cs="Times New Roman"/>
          <w:sz w:val="24"/>
          <w:szCs w:val="24"/>
        </w:rPr>
      </w:pPr>
      <w:r w:rsidRPr="0055047C">
        <w:rPr>
          <w:rFonts w:ascii="Times New Roman" w:hAnsi="Times New Roman" w:cs="Times New Roman"/>
          <w:bCs/>
          <w:sz w:val="24"/>
          <w:szCs w:val="24"/>
        </w:rPr>
        <w:t>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576671">
        <w:rPr>
          <w:rFonts w:ascii="Times New Roman" w:hAnsi="Times New Roman" w:cs="Times New Roman"/>
          <w:bCs/>
          <w:sz w:val="24"/>
          <w:szCs w:val="24"/>
        </w:rPr>
        <w:t xml:space="preserve"> и среднего общего образования";</w:t>
      </w:r>
    </w:p>
    <w:p w:rsidR="00723428" w:rsidRPr="0055047C" w:rsidRDefault="00576671" w:rsidP="005477A3">
      <w:pPr>
        <w:numPr>
          <w:ilvl w:val="0"/>
          <w:numId w:val="9"/>
        </w:numPr>
        <w:spacing w:after="0" w:line="240" w:lineRule="auto"/>
        <w:ind w:right="962"/>
        <w:jc w:val="both"/>
        <w:rPr>
          <w:rFonts w:ascii="Times New Roman" w:hAnsi="Times New Roman" w:cs="Times New Roman"/>
          <w:sz w:val="24"/>
          <w:szCs w:val="24"/>
        </w:rPr>
      </w:pPr>
      <w:r>
        <w:rPr>
          <w:rFonts w:ascii="Times New Roman" w:hAnsi="Times New Roman" w:cs="Times New Roman"/>
          <w:bCs/>
          <w:sz w:val="24"/>
          <w:szCs w:val="24"/>
        </w:rPr>
        <w:t xml:space="preserve">Уставом МБОУ </w:t>
      </w:r>
      <w:proofErr w:type="spellStart"/>
      <w:r>
        <w:rPr>
          <w:rFonts w:ascii="Times New Roman" w:hAnsi="Times New Roman" w:cs="Times New Roman"/>
          <w:bCs/>
          <w:sz w:val="24"/>
          <w:szCs w:val="24"/>
        </w:rPr>
        <w:t>Игрышенской</w:t>
      </w:r>
      <w:proofErr w:type="spellEnd"/>
      <w:r>
        <w:rPr>
          <w:rFonts w:ascii="Times New Roman" w:hAnsi="Times New Roman" w:cs="Times New Roman"/>
          <w:bCs/>
          <w:sz w:val="24"/>
          <w:szCs w:val="24"/>
        </w:rPr>
        <w:t xml:space="preserve"> СОШ №3;</w:t>
      </w:r>
    </w:p>
    <w:p w:rsidR="00723428" w:rsidRPr="0055047C" w:rsidRDefault="00723428" w:rsidP="00723428">
      <w:pPr>
        <w:numPr>
          <w:ilvl w:val="0"/>
          <w:numId w:val="9"/>
        </w:numPr>
        <w:spacing w:after="0" w:line="240" w:lineRule="auto"/>
        <w:ind w:right="962"/>
        <w:jc w:val="both"/>
        <w:rPr>
          <w:rFonts w:ascii="Times New Roman" w:hAnsi="Times New Roman" w:cs="Times New Roman"/>
          <w:sz w:val="24"/>
          <w:szCs w:val="24"/>
        </w:rPr>
      </w:pPr>
      <w:r w:rsidRPr="0055047C">
        <w:rPr>
          <w:rFonts w:ascii="Times New Roman" w:hAnsi="Times New Roman" w:cs="Times New Roman"/>
          <w:sz w:val="24"/>
          <w:szCs w:val="24"/>
        </w:rPr>
        <w:t>Образовательной про</w:t>
      </w:r>
      <w:r w:rsidR="00576671">
        <w:rPr>
          <w:rFonts w:ascii="Times New Roman" w:hAnsi="Times New Roman" w:cs="Times New Roman"/>
          <w:sz w:val="24"/>
          <w:szCs w:val="24"/>
        </w:rPr>
        <w:t xml:space="preserve">граммой МБОУ </w:t>
      </w:r>
      <w:proofErr w:type="spellStart"/>
      <w:r w:rsidR="00576671">
        <w:rPr>
          <w:rFonts w:ascii="Times New Roman" w:hAnsi="Times New Roman" w:cs="Times New Roman"/>
          <w:sz w:val="24"/>
          <w:szCs w:val="24"/>
        </w:rPr>
        <w:t>Игрышенской</w:t>
      </w:r>
      <w:proofErr w:type="spellEnd"/>
      <w:r w:rsidR="00576671">
        <w:rPr>
          <w:rFonts w:ascii="Times New Roman" w:hAnsi="Times New Roman" w:cs="Times New Roman"/>
          <w:sz w:val="24"/>
          <w:szCs w:val="24"/>
        </w:rPr>
        <w:t xml:space="preserve"> СОШ №3;</w:t>
      </w:r>
    </w:p>
    <w:p w:rsidR="00723428" w:rsidRPr="0055047C" w:rsidRDefault="00723428" w:rsidP="00723428">
      <w:pPr>
        <w:numPr>
          <w:ilvl w:val="0"/>
          <w:numId w:val="9"/>
        </w:numPr>
        <w:spacing w:after="0" w:line="240" w:lineRule="auto"/>
        <w:ind w:right="962"/>
        <w:jc w:val="both"/>
        <w:rPr>
          <w:rFonts w:ascii="Times New Roman" w:hAnsi="Times New Roman" w:cs="Times New Roman"/>
          <w:sz w:val="24"/>
          <w:szCs w:val="24"/>
        </w:rPr>
      </w:pPr>
      <w:r w:rsidRPr="0055047C">
        <w:rPr>
          <w:rFonts w:ascii="Times New Roman" w:hAnsi="Times New Roman" w:cs="Times New Roman"/>
          <w:sz w:val="24"/>
          <w:szCs w:val="24"/>
        </w:rPr>
        <w:t>Учебного плана</w:t>
      </w:r>
      <w:r w:rsidR="00B272B4">
        <w:rPr>
          <w:rFonts w:ascii="Times New Roman" w:hAnsi="Times New Roman" w:cs="Times New Roman"/>
          <w:sz w:val="24"/>
          <w:szCs w:val="24"/>
        </w:rPr>
        <w:t xml:space="preserve"> МБОУ </w:t>
      </w:r>
      <w:proofErr w:type="spellStart"/>
      <w:r w:rsidR="00B272B4">
        <w:rPr>
          <w:rFonts w:ascii="Times New Roman" w:hAnsi="Times New Roman" w:cs="Times New Roman"/>
          <w:sz w:val="24"/>
          <w:szCs w:val="24"/>
        </w:rPr>
        <w:t>Игрышенской</w:t>
      </w:r>
      <w:proofErr w:type="spellEnd"/>
      <w:r w:rsidR="00B272B4">
        <w:rPr>
          <w:rFonts w:ascii="Times New Roman" w:hAnsi="Times New Roman" w:cs="Times New Roman"/>
          <w:sz w:val="24"/>
          <w:szCs w:val="24"/>
        </w:rPr>
        <w:t xml:space="preserve"> СОШ №3 на 2017-2018</w:t>
      </w:r>
      <w:r w:rsidRPr="0055047C">
        <w:rPr>
          <w:rFonts w:ascii="Times New Roman" w:hAnsi="Times New Roman" w:cs="Times New Roman"/>
          <w:sz w:val="24"/>
          <w:szCs w:val="24"/>
        </w:rPr>
        <w:t xml:space="preserve"> уч. год;</w:t>
      </w:r>
    </w:p>
    <w:p w:rsidR="00723428" w:rsidRPr="0055047C" w:rsidRDefault="00B272B4" w:rsidP="00723428">
      <w:pPr>
        <w:numPr>
          <w:ilvl w:val="0"/>
          <w:numId w:val="9"/>
        </w:numPr>
        <w:spacing w:after="0" w:line="240" w:lineRule="auto"/>
        <w:ind w:right="962"/>
        <w:jc w:val="both"/>
        <w:rPr>
          <w:rFonts w:ascii="Times New Roman" w:hAnsi="Times New Roman" w:cs="Times New Roman"/>
          <w:sz w:val="24"/>
          <w:szCs w:val="24"/>
        </w:rPr>
      </w:pPr>
      <w:r>
        <w:rPr>
          <w:rFonts w:ascii="Times New Roman" w:hAnsi="Times New Roman" w:cs="Times New Roman"/>
          <w:sz w:val="24"/>
          <w:szCs w:val="24"/>
        </w:rPr>
        <w:t xml:space="preserve"> Календарного графика на 2017-2018</w:t>
      </w:r>
      <w:r w:rsidR="00723428" w:rsidRPr="0055047C">
        <w:rPr>
          <w:rFonts w:ascii="Times New Roman" w:hAnsi="Times New Roman" w:cs="Times New Roman"/>
          <w:sz w:val="24"/>
          <w:szCs w:val="24"/>
        </w:rPr>
        <w:t xml:space="preserve"> уч. год;</w:t>
      </w:r>
    </w:p>
    <w:p w:rsidR="004443D2" w:rsidRPr="0055047C" w:rsidRDefault="00723428" w:rsidP="004443D2">
      <w:pPr>
        <w:numPr>
          <w:ilvl w:val="0"/>
          <w:numId w:val="9"/>
        </w:numPr>
        <w:spacing w:after="0" w:line="240" w:lineRule="auto"/>
        <w:ind w:right="962"/>
        <w:jc w:val="both"/>
        <w:rPr>
          <w:rFonts w:ascii="Times New Roman" w:hAnsi="Times New Roman" w:cs="Times New Roman"/>
          <w:sz w:val="24"/>
          <w:szCs w:val="24"/>
        </w:rPr>
      </w:pPr>
      <w:r w:rsidRPr="0055047C">
        <w:rPr>
          <w:rFonts w:ascii="Times New Roman" w:hAnsi="Times New Roman" w:cs="Times New Roman"/>
          <w:sz w:val="24"/>
          <w:szCs w:val="24"/>
        </w:rPr>
        <w:t xml:space="preserve">  Положен</w:t>
      </w:r>
      <w:r w:rsidR="00F42976">
        <w:rPr>
          <w:rFonts w:ascii="Times New Roman" w:hAnsi="Times New Roman" w:cs="Times New Roman"/>
          <w:sz w:val="24"/>
          <w:szCs w:val="24"/>
        </w:rPr>
        <w:t>ия  об адаптированной  рабочей</w:t>
      </w:r>
      <w:proofErr w:type="gramStart"/>
      <w:r w:rsidR="00F42976">
        <w:rPr>
          <w:rFonts w:ascii="Times New Roman" w:hAnsi="Times New Roman" w:cs="Times New Roman"/>
          <w:sz w:val="24"/>
          <w:szCs w:val="24"/>
        </w:rPr>
        <w:t xml:space="preserve"> </w:t>
      </w:r>
      <w:r w:rsidR="004443D2" w:rsidRPr="0055047C">
        <w:rPr>
          <w:rFonts w:ascii="Times New Roman" w:hAnsi="Times New Roman" w:cs="Times New Roman"/>
          <w:sz w:val="24"/>
          <w:szCs w:val="24"/>
        </w:rPr>
        <w:t>;</w:t>
      </w:r>
      <w:proofErr w:type="gramEnd"/>
    </w:p>
    <w:p w:rsidR="005477A3" w:rsidRPr="00F42976" w:rsidRDefault="00723428" w:rsidP="005477A3">
      <w:pPr>
        <w:numPr>
          <w:ilvl w:val="0"/>
          <w:numId w:val="9"/>
        </w:numPr>
        <w:tabs>
          <w:tab w:val="num" w:pos="426"/>
        </w:tabs>
        <w:spacing w:after="0" w:line="240" w:lineRule="auto"/>
        <w:ind w:right="962"/>
        <w:jc w:val="both"/>
        <w:rPr>
          <w:rFonts w:ascii="Times New Roman" w:hAnsi="Times New Roman" w:cs="Times New Roman"/>
          <w:b/>
          <w:sz w:val="24"/>
          <w:szCs w:val="24"/>
        </w:rPr>
      </w:pPr>
      <w:r w:rsidRPr="00F42976">
        <w:rPr>
          <w:rFonts w:ascii="Times New Roman" w:hAnsi="Times New Roman" w:cs="Times New Roman"/>
          <w:sz w:val="24"/>
          <w:szCs w:val="24"/>
        </w:rPr>
        <w:t xml:space="preserve"> Программой специальных (коррекционных) общеобразовательных учреждений </w:t>
      </w:r>
      <w:r w:rsidRPr="00F42976">
        <w:rPr>
          <w:rFonts w:ascii="Times New Roman" w:hAnsi="Times New Roman" w:cs="Times New Roman"/>
          <w:sz w:val="24"/>
          <w:szCs w:val="24"/>
          <w:lang w:val="en-US"/>
        </w:rPr>
        <w:t>VIII</w:t>
      </w:r>
      <w:r w:rsidRPr="00F42976">
        <w:rPr>
          <w:rFonts w:ascii="Times New Roman" w:hAnsi="Times New Roman" w:cs="Times New Roman"/>
          <w:sz w:val="24"/>
          <w:szCs w:val="24"/>
        </w:rPr>
        <w:t xml:space="preserve"> вида для </w:t>
      </w:r>
      <w:r w:rsidRPr="00F42976">
        <w:rPr>
          <w:rFonts w:ascii="Times New Roman" w:hAnsi="Times New Roman" w:cs="Times New Roman"/>
          <w:sz w:val="24"/>
          <w:szCs w:val="24"/>
          <w:lang w:val="en-US"/>
        </w:rPr>
        <w:t>V</w:t>
      </w:r>
      <w:r w:rsidRPr="00F42976">
        <w:rPr>
          <w:rFonts w:ascii="Times New Roman" w:hAnsi="Times New Roman" w:cs="Times New Roman"/>
          <w:sz w:val="24"/>
          <w:szCs w:val="24"/>
        </w:rPr>
        <w:t>-</w:t>
      </w:r>
      <w:r w:rsidRPr="00F42976">
        <w:rPr>
          <w:rFonts w:ascii="Times New Roman" w:hAnsi="Times New Roman" w:cs="Times New Roman"/>
          <w:sz w:val="24"/>
          <w:szCs w:val="24"/>
          <w:lang w:val="en-US"/>
        </w:rPr>
        <w:t>IX</w:t>
      </w:r>
      <w:r w:rsidRPr="00F42976">
        <w:rPr>
          <w:rFonts w:ascii="Times New Roman" w:hAnsi="Times New Roman" w:cs="Times New Roman"/>
          <w:sz w:val="24"/>
          <w:szCs w:val="24"/>
        </w:rPr>
        <w:t xml:space="preserve"> классов под  ред. В.В. Воронковой М., «</w:t>
      </w:r>
      <w:proofErr w:type="spellStart"/>
      <w:r w:rsidRPr="00F42976">
        <w:rPr>
          <w:rFonts w:ascii="Times New Roman" w:hAnsi="Times New Roman" w:cs="Times New Roman"/>
          <w:sz w:val="24"/>
          <w:szCs w:val="24"/>
        </w:rPr>
        <w:t>Владос</w:t>
      </w:r>
      <w:proofErr w:type="spellEnd"/>
      <w:r w:rsidRPr="00F42976">
        <w:rPr>
          <w:rFonts w:ascii="Times New Roman" w:hAnsi="Times New Roman" w:cs="Times New Roman"/>
          <w:sz w:val="24"/>
          <w:szCs w:val="24"/>
        </w:rPr>
        <w:t>», 2010 год.</w:t>
      </w:r>
    </w:p>
    <w:p w:rsidR="00067494" w:rsidRDefault="00067494" w:rsidP="005477A3">
      <w:pPr>
        <w:tabs>
          <w:tab w:val="num" w:pos="426"/>
        </w:tabs>
        <w:spacing w:after="0" w:line="240" w:lineRule="auto"/>
        <w:ind w:right="962"/>
        <w:jc w:val="both"/>
        <w:rPr>
          <w:rFonts w:ascii="Times New Roman" w:hAnsi="Times New Roman" w:cs="Times New Roman"/>
          <w:b/>
          <w:sz w:val="24"/>
          <w:szCs w:val="24"/>
        </w:rPr>
      </w:pPr>
      <w:r>
        <w:rPr>
          <w:rFonts w:ascii="Times New Roman" w:hAnsi="Times New Roman" w:cs="Times New Roman"/>
          <w:b/>
          <w:sz w:val="24"/>
          <w:szCs w:val="24"/>
        </w:rPr>
        <w:t>Программа предназначена для учащихся 8 класса.</w:t>
      </w:r>
    </w:p>
    <w:p w:rsidR="00A82336" w:rsidRPr="0055047C" w:rsidRDefault="00FB75FA" w:rsidP="005477A3">
      <w:pPr>
        <w:tabs>
          <w:tab w:val="num" w:pos="426"/>
        </w:tabs>
        <w:spacing w:after="0" w:line="240" w:lineRule="auto"/>
        <w:ind w:right="962"/>
        <w:jc w:val="both"/>
        <w:rPr>
          <w:rFonts w:ascii="Times New Roman" w:hAnsi="Times New Roman" w:cs="Times New Roman"/>
          <w:sz w:val="24"/>
          <w:szCs w:val="24"/>
        </w:rPr>
      </w:pPr>
      <w:r w:rsidRPr="0055047C">
        <w:rPr>
          <w:rFonts w:ascii="Times New Roman" w:hAnsi="Times New Roman" w:cs="Times New Roman"/>
          <w:b/>
          <w:sz w:val="24"/>
          <w:szCs w:val="24"/>
        </w:rPr>
        <w:t xml:space="preserve">Цель </w:t>
      </w:r>
      <w:r w:rsidRPr="0055047C">
        <w:rPr>
          <w:rFonts w:ascii="Times New Roman" w:hAnsi="Times New Roman" w:cs="Times New Roman"/>
          <w:sz w:val="24"/>
          <w:szCs w:val="24"/>
        </w:rPr>
        <w:t xml:space="preserve">изучения предмета: </w:t>
      </w:r>
    </w:p>
    <w:p w:rsidR="00FB75FA" w:rsidRPr="0055047C" w:rsidRDefault="00A82336" w:rsidP="00A82336">
      <w:pPr>
        <w:tabs>
          <w:tab w:val="num" w:pos="426"/>
        </w:tabs>
        <w:spacing w:after="0" w:line="240" w:lineRule="auto"/>
        <w:ind w:left="426" w:right="962"/>
        <w:jc w:val="both"/>
        <w:rPr>
          <w:rFonts w:ascii="Times New Roman" w:hAnsi="Times New Roman" w:cs="Times New Roman"/>
          <w:sz w:val="24"/>
          <w:szCs w:val="24"/>
        </w:rPr>
      </w:pPr>
      <w:r w:rsidRPr="0055047C">
        <w:rPr>
          <w:rFonts w:ascii="Times New Roman" w:hAnsi="Times New Roman" w:cs="Times New Roman"/>
          <w:b/>
          <w:sz w:val="24"/>
          <w:szCs w:val="24"/>
        </w:rPr>
        <w:t xml:space="preserve">    </w:t>
      </w:r>
      <w:r w:rsidR="00FB75FA" w:rsidRPr="0055047C">
        <w:rPr>
          <w:rFonts w:ascii="Times New Roman" w:hAnsi="Times New Roman" w:cs="Times New Roman"/>
          <w:sz w:val="24"/>
          <w:szCs w:val="24"/>
        </w:rPr>
        <w:t xml:space="preserve">создание условий для социальной адаптации обучающихся путем повышения их правовой и этической </w:t>
      </w:r>
      <w:r w:rsidRPr="0055047C">
        <w:rPr>
          <w:rFonts w:ascii="Times New Roman" w:hAnsi="Times New Roman" w:cs="Times New Roman"/>
          <w:sz w:val="24"/>
          <w:szCs w:val="24"/>
        </w:rPr>
        <w:t xml:space="preserve">     </w:t>
      </w:r>
      <w:r w:rsidR="00FB75FA" w:rsidRPr="0055047C">
        <w:rPr>
          <w:rFonts w:ascii="Times New Roman" w:hAnsi="Times New Roman" w:cs="Times New Roman"/>
          <w:sz w:val="24"/>
          <w:szCs w:val="24"/>
        </w:rPr>
        <w:t xml:space="preserve">грамотности, создающей основу интеграции в современное общество ребенка </w:t>
      </w:r>
      <w:r w:rsidRPr="0055047C">
        <w:rPr>
          <w:rFonts w:ascii="Times New Roman" w:hAnsi="Times New Roman" w:cs="Times New Roman"/>
          <w:sz w:val="24"/>
          <w:szCs w:val="24"/>
        </w:rPr>
        <w:t xml:space="preserve">с ОВЗ </w:t>
      </w:r>
      <w:r w:rsidR="00FB75FA" w:rsidRPr="0055047C">
        <w:rPr>
          <w:rFonts w:ascii="Times New Roman" w:hAnsi="Times New Roman" w:cs="Times New Roman"/>
          <w:sz w:val="24"/>
          <w:szCs w:val="24"/>
        </w:rPr>
        <w:t>через знание своих гражданских обязанностей и умения пользоваться своими правами.</w:t>
      </w:r>
    </w:p>
    <w:p w:rsidR="00FB75FA" w:rsidRPr="0055047C" w:rsidRDefault="00FB75FA" w:rsidP="004E0C3B">
      <w:pPr>
        <w:pStyle w:val="a6"/>
        <w:spacing w:after="0" w:line="240" w:lineRule="auto"/>
        <w:ind w:left="360" w:right="962"/>
        <w:jc w:val="both"/>
        <w:rPr>
          <w:rFonts w:ascii="Times New Roman" w:hAnsi="Times New Roman" w:cs="Times New Roman"/>
          <w:b/>
          <w:sz w:val="24"/>
          <w:szCs w:val="24"/>
        </w:rPr>
      </w:pPr>
      <w:r w:rsidRPr="0055047C">
        <w:rPr>
          <w:rFonts w:ascii="Times New Roman" w:hAnsi="Times New Roman" w:cs="Times New Roman"/>
          <w:b/>
          <w:sz w:val="24"/>
          <w:szCs w:val="24"/>
        </w:rPr>
        <w:t xml:space="preserve">Задачи: </w:t>
      </w:r>
    </w:p>
    <w:p w:rsidR="00FB75FA" w:rsidRPr="0055047C" w:rsidRDefault="00D06ED3" w:rsidP="004E0C3B">
      <w:pPr>
        <w:pStyle w:val="a6"/>
        <w:spacing w:after="0" w:line="240" w:lineRule="auto"/>
        <w:ind w:left="360" w:right="962"/>
        <w:jc w:val="both"/>
        <w:rPr>
          <w:rFonts w:ascii="Times New Roman" w:hAnsi="Times New Roman" w:cs="Times New Roman"/>
          <w:b/>
          <w:sz w:val="24"/>
          <w:szCs w:val="24"/>
        </w:rPr>
      </w:pPr>
      <w:r w:rsidRPr="0055047C">
        <w:rPr>
          <w:rFonts w:ascii="Times New Roman" w:hAnsi="Times New Roman" w:cs="Times New Roman"/>
          <w:sz w:val="24"/>
          <w:szCs w:val="24"/>
        </w:rPr>
        <w:t>- ф</w:t>
      </w:r>
      <w:r w:rsidR="00FB75FA" w:rsidRPr="0055047C">
        <w:rPr>
          <w:rFonts w:ascii="Times New Roman" w:hAnsi="Times New Roman" w:cs="Times New Roman"/>
          <w:sz w:val="24"/>
          <w:szCs w:val="24"/>
        </w:rPr>
        <w:t>ормировать навыки правильного, логичного пони</w:t>
      </w:r>
      <w:r w:rsidR="00A82336" w:rsidRPr="0055047C">
        <w:rPr>
          <w:rFonts w:ascii="Times New Roman" w:hAnsi="Times New Roman" w:cs="Times New Roman"/>
          <w:sz w:val="24"/>
          <w:szCs w:val="24"/>
        </w:rPr>
        <w:t>мания своих прав и обязанностей;</w:t>
      </w:r>
    </w:p>
    <w:p w:rsidR="00FB75FA" w:rsidRPr="0055047C" w:rsidRDefault="00D06ED3" w:rsidP="004E0C3B">
      <w:pPr>
        <w:pStyle w:val="a6"/>
        <w:spacing w:after="0" w:line="240" w:lineRule="auto"/>
        <w:ind w:left="360" w:right="962"/>
        <w:jc w:val="both"/>
        <w:rPr>
          <w:rFonts w:ascii="Times New Roman" w:hAnsi="Times New Roman" w:cs="Times New Roman"/>
          <w:sz w:val="24"/>
          <w:szCs w:val="24"/>
        </w:rPr>
      </w:pPr>
      <w:r w:rsidRPr="0055047C">
        <w:rPr>
          <w:rFonts w:ascii="Times New Roman" w:hAnsi="Times New Roman" w:cs="Times New Roman"/>
          <w:sz w:val="24"/>
          <w:szCs w:val="24"/>
        </w:rPr>
        <w:t>- ф</w:t>
      </w:r>
      <w:r w:rsidR="00FB75FA" w:rsidRPr="0055047C">
        <w:rPr>
          <w:rFonts w:ascii="Times New Roman" w:hAnsi="Times New Roman" w:cs="Times New Roman"/>
          <w:sz w:val="24"/>
          <w:szCs w:val="24"/>
        </w:rPr>
        <w:t>ормировать у школьников правил</w:t>
      </w:r>
      <w:r w:rsidR="00A82336" w:rsidRPr="0055047C">
        <w:rPr>
          <w:rFonts w:ascii="Times New Roman" w:hAnsi="Times New Roman" w:cs="Times New Roman"/>
          <w:sz w:val="24"/>
          <w:szCs w:val="24"/>
        </w:rPr>
        <w:t>ьного восприятия норм и морали;</w:t>
      </w:r>
    </w:p>
    <w:p w:rsidR="00FB75FA" w:rsidRPr="0055047C" w:rsidRDefault="00D06ED3" w:rsidP="004E0C3B">
      <w:pPr>
        <w:pStyle w:val="a6"/>
        <w:spacing w:after="0" w:line="240" w:lineRule="auto"/>
        <w:ind w:left="360" w:right="962"/>
        <w:jc w:val="both"/>
        <w:rPr>
          <w:rFonts w:ascii="Times New Roman" w:hAnsi="Times New Roman" w:cs="Times New Roman"/>
          <w:sz w:val="24"/>
          <w:szCs w:val="24"/>
        </w:rPr>
      </w:pPr>
      <w:r w:rsidRPr="0055047C">
        <w:rPr>
          <w:rFonts w:ascii="Times New Roman" w:hAnsi="Times New Roman" w:cs="Times New Roman"/>
          <w:sz w:val="24"/>
          <w:szCs w:val="24"/>
        </w:rPr>
        <w:t>- р</w:t>
      </w:r>
      <w:r w:rsidR="00FB75FA" w:rsidRPr="0055047C">
        <w:rPr>
          <w:rFonts w:ascii="Times New Roman" w:hAnsi="Times New Roman" w:cs="Times New Roman"/>
          <w:sz w:val="24"/>
          <w:szCs w:val="24"/>
        </w:rPr>
        <w:t>азвивать умения использоват</w:t>
      </w:r>
      <w:r w:rsidR="00A82336" w:rsidRPr="0055047C">
        <w:rPr>
          <w:rFonts w:ascii="Times New Roman" w:hAnsi="Times New Roman" w:cs="Times New Roman"/>
          <w:sz w:val="24"/>
          <w:szCs w:val="24"/>
        </w:rPr>
        <w:t>ь полученные знания на практике;</w:t>
      </w:r>
    </w:p>
    <w:p w:rsidR="00FB75FA" w:rsidRPr="0055047C" w:rsidRDefault="00D06ED3" w:rsidP="004E0C3B">
      <w:pPr>
        <w:pStyle w:val="a6"/>
        <w:spacing w:after="0" w:line="240" w:lineRule="auto"/>
        <w:ind w:left="360" w:right="962"/>
        <w:jc w:val="both"/>
        <w:rPr>
          <w:rFonts w:ascii="Times New Roman" w:hAnsi="Times New Roman" w:cs="Times New Roman"/>
          <w:sz w:val="24"/>
          <w:szCs w:val="24"/>
        </w:rPr>
      </w:pPr>
      <w:r w:rsidRPr="0055047C">
        <w:rPr>
          <w:rFonts w:ascii="Times New Roman" w:hAnsi="Times New Roman" w:cs="Times New Roman"/>
          <w:sz w:val="24"/>
          <w:szCs w:val="24"/>
        </w:rPr>
        <w:t>- ф</w:t>
      </w:r>
      <w:r w:rsidR="00FB75FA" w:rsidRPr="0055047C">
        <w:rPr>
          <w:rFonts w:ascii="Times New Roman" w:hAnsi="Times New Roman" w:cs="Times New Roman"/>
          <w:sz w:val="24"/>
          <w:szCs w:val="24"/>
        </w:rPr>
        <w:t>ормировать нравственные качества у  обучающихся воспитанников</w:t>
      </w:r>
      <w:r w:rsidR="00A82336" w:rsidRPr="0055047C">
        <w:rPr>
          <w:rFonts w:ascii="Times New Roman" w:hAnsi="Times New Roman" w:cs="Times New Roman"/>
          <w:sz w:val="24"/>
          <w:szCs w:val="24"/>
        </w:rPr>
        <w:t>;</w:t>
      </w:r>
    </w:p>
    <w:p w:rsidR="00FB75FA" w:rsidRPr="0055047C" w:rsidRDefault="00D06ED3" w:rsidP="004E0C3B">
      <w:pPr>
        <w:pStyle w:val="a6"/>
        <w:spacing w:after="0" w:line="240" w:lineRule="auto"/>
        <w:ind w:left="360" w:right="962"/>
        <w:jc w:val="both"/>
        <w:rPr>
          <w:rFonts w:ascii="Times New Roman" w:hAnsi="Times New Roman" w:cs="Times New Roman"/>
          <w:sz w:val="24"/>
          <w:szCs w:val="24"/>
        </w:rPr>
      </w:pPr>
      <w:r w:rsidRPr="0055047C">
        <w:rPr>
          <w:rFonts w:ascii="Times New Roman" w:hAnsi="Times New Roman" w:cs="Times New Roman"/>
          <w:sz w:val="24"/>
          <w:szCs w:val="24"/>
        </w:rPr>
        <w:t>- в</w:t>
      </w:r>
      <w:r w:rsidR="00FB75FA" w:rsidRPr="0055047C">
        <w:rPr>
          <w:rFonts w:ascii="Times New Roman" w:hAnsi="Times New Roman" w:cs="Times New Roman"/>
          <w:sz w:val="24"/>
          <w:szCs w:val="24"/>
        </w:rPr>
        <w:t xml:space="preserve">оспитывать </w:t>
      </w:r>
      <w:proofErr w:type="gramStart"/>
      <w:r w:rsidR="00FB75FA" w:rsidRPr="0055047C">
        <w:rPr>
          <w:rFonts w:ascii="Times New Roman" w:hAnsi="Times New Roman" w:cs="Times New Roman"/>
          <w:sz w:val="24"/>
          <w:szCs w:val="24"/>
        </w:rPr>
        <w:t>уважительное</w:t>
      </w:r>
      <w:proofErr w:type="gramEnd"/>
      <w:r w:rsidR="00FB75FA" w:rsidRPr="0055047C">
        <w:rPr>
          <w:rFonts w:ascii="Times New Roman" w:hAnsi="Times New Roman" w:cs="Times New Roman"/>
          <w:sz w:val="24"/>
          <w:szCs w:val="24"/>
        </w:rPr>
        <w:t xml:space="preserve"> отношения к  окружающим людям</w:t>
      </w:r>
      <w:r w:rsidR="00A82336" w:rsidRPr="0055047C">
        <w:rPr>
          <w:rFonts w:ascii="Times New Roman" w:hAnsi="Times New Roman" w:cs="Times New Roman"/>
          <w:sz w:val="24"/>
          <w:szCs w:val="24"/>
        </w:rPr>
        <w:t>.</w:t>
      </w:r>
    </w:p>
    <w:p w:rsidR="004443D2" w:rsidRPr="00F42976" w:rsidRDefault="00B272B4" w:rsidP="00F42976">
      <w:pPr>
        <w:spacing w:after="0" w:line="240" w:lineRule="auto"/>
        <w:ind w:right="962" w:firstLine="720"/>
        <w:jc w:val="both"/>
        <w:rPr>
          <w:rFonts w:ascii="Times New Roman" w:hAnsi="Times New Roman" w:cs="Times New Roman"/>
          <w:sz w:val="24"/>
          <w:szCs w:val="24"/>
        </w:rPr>
      </w:pPr>
      <w:r w:rsidRPr="0055047C">
        <w:rPr>
          <w:rFonts w:ascii="Times New Roman" w:hAnsi="Times New Roman" w:cs="Times New Roman"/>
          <w:sz w:val="24"/>
          <w:szCs w:val="24"/>
        </w:rPr>
        <w:t xml:space="preserve">   . </w:t>
      </w:r>
    </w:p>
    <w:p w:rsidR="004443D2" w:rsidRPr="0055047C" w:rsidRDefault="00F42976" w:rsidP="004443D2">
      <w:pPr>
        <w:spacing w:after="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Коррекционно-развивающие задачи</w:t>
      </w:r>
      <w:r w:rsidR="004443D2" w:rsidRPr="0055047C">
        <w:rPr>
          <w:rFonts w:ascii="Times New Roman" w:eastAsia="Times New Roman" w:hAnsi="Times New Roman" w:cs="Times New Roman"/>
          <w:sz w:val="24"/>
          <w:szCs w:val="24"/>
        </w:rPr>
        <w:t xml:space="preserve">: </w:t>
      </w:r>
    </w:p>
    <w:p w:rsidR="004443D2" w:rsidRPr="0055047C" w:rsidRDefault="004A66A6" w:rsidP="004443D2">
      <w:pPr>
        <w:shd w:val="clear" w:color="auto" w:fill="FFFFFF"/>
        <w:spacing w:after="0" w:line="240" w:lineRule="auto"/>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4443D2" w:rsidRPr="0055047C">
        <w:rPr>
          <w:rFonts w:ascii="Times New Roman" w:eastAsia="Times New Roman" w:hAnsi="Times New Roman" w:cs="Times New Roman"/>
          <w:sz w:val="24"/>
          <w:szCs w:val="24"/>
        </w:rPr>
        <w:t>совершенствование нравственных качеств, развитие эмоционального восприятия окружающего через развитие чувств и эмоций, в том числе умений правильно выражать свои эмоции и чувства социально приемлемыми способами; умение различать и принимать эмоции других людей;</w:t>
      </w:r>
    </w:p>
    <w:p w:rsidR="004443D2" w:rsidRPr="0055047C" w:rsidRDefault="004A66A6" w:rsidP="004443D2">
      <w:pPr>
        <w:spacing w:after="0" w:line="240" w:lineRule="auto"/>
        <w:ind w:firstLine="301"/>
        <w:jc w:val="both"/>
        <w:rPr>
          <w:rFonts w:ascii="Times New Roman" w:eastAsia="Calibri" w:hAnsi="Times New Roman" w:cs="Times New Roman"/>
          <w:spacing w:val="15"/>
          <w:sz w:val="24"/>
          <w:szCs w:val="24"/>
        </w:rPr>
      </w:pPr>
      <w:r>
        <w:rPr>
          <w:rFonts w:ascii="Times New Roman" w:eastAsia="Calibri" w:hAnsi="Times New Roman" w:cs="Times New Roman"/>
          <w:sz w:val="24"/>
          <w:szCs w:val="24"/>
          <w:shd w:val="clear" w:color="auto" w:fill="F7F7F2"/>
          <w:lang w:eastAsia="en-US"/>
        </w:rPr>
        <w:t>-</w:t>
      </w:r>
      <w:r w:rsidR="004443D2" w:rsidRPr="0055047C">
        <w:rPr>
          <w:rFonts w:ascii="Times New Roman" w:eastAsia="Calibri" w:hAnsi="Times New Roman" w:cs="Times New Roman"/>
          <w:sz w:val="24"/>
          <w:szCs w:val="24"/>
          <w:shd w:val="clear" w:color="auto" w:fill="F7F7F2"/>
          <w:lang w:eastAsia="en-US"/>
        </w:rPr>
        <w:t>развитие речи детей, расширение словарного запаса;</w:t>
      </w:r>
    </w:p>
    <w:p w:rsidR="004443D2" w:rsidRPr="0055047C" w:rsidRDefault="004443D2" w:rsidP="004E0C3B">
      <w:pPr>
        <w:pStyle w:val="a6"/>
        <w:spacing w:after="0" w:line="240" w:lineRule="auto"/>
        <w:ind w:left="360" w:right="962"/>
        <w:jc w:val="both"/>
        <w:rPr>
          <w:rFonts w:ascii="Times New Roman" w:hAnsi="Times New Roman" w:cs="Times New Roman"/>
          <w:sz w:val="24"/>
          <w:szCs w:val="24"/>
        </w:rPr>
      </w:pPr>
    </w:p>
    <w:p w:rsidR="004A66A6" w:rsidRPr="001F22A8" w:rsidRDefault="004A66A6" w:rsidP="004A66A6">
      <w:pPr>
        <w:shd w:val="clear" w:color="auto" w:fill="FFFFFF"/>
        <w:ind w:firstLine="346"/>
        <w:jc w:val="both"/>
        <w:rPr>
          <w:rFonts w:ascii="Times New Roman" w:hAnsi="Times New Roman" w:cs="Times New Roman"/>
          <w:color w:val="000000"/>
          <w:spacing w:val="3"/>
          <w:sz w:val="24"/>
          <w:szCs w:val="24"/>
        </w:rPr>
      </w:pPr>
      <w:r w:rsidRPr="001F22A8">
        <w:rPr>
          <w:rFonts w:ascii="Times New Roman" w:hAnsi="Times New Roman" w:cs="Times New Roman"/>
          <w:b/>
          <w:color w:val="000000"/>
          <w:spacing w:val="3"/>
          <w:sz w:val="24"/>
          <w:szCs w:val="24"/>
        </w:rPr>
        <w:t>Основной формой</w:t>
      </w:r>
      <w:r w:rsidRPr="001F22A8">
        <w:rPr>
          <w:rFonts w:ascii="Times New Roman" w:hAnsi="Times New Roman" w:cs="Times New Roman"/>
          <w:color w:val="000000"/>
          <w:spacing w:val="3"/>
          <w:sz w:val="24"/>
          <w:szCs w:val="24"/>
        </w:rPr>
        <w:t xml:space="preserve"> организации учебного процесса является урок. Ведущей ф</w:t>
      </w:r>
      <w:r>
        <w:rPr>
          <w:rFonts w:ascii="Times New Roman" w:hAnsi="Times New Roman" w:cs="Times New Roman"/>
          <w:color w:val="000000"/>
          <w:spacing w:val="3"/>
          <w:sz w:val="24"/>
          <w:szCs w:val="24"/>
        </w:rPr>
        <w:t>ормой работы учителя с учеником</w:t>
      </w:r>
      <w:r w:rsidRPr="001F22A8">
        <w:rPr>
          <w:rFonts w:ascii="Times New Roman" w:hAnsi="Times New Roman" w:cs="Times New Roman"/>
          <w:color w:val="000000"/>
          <w:spacing w:val="3"/>
          <w:sz w:val="24"/>
          <w:szCs w:val="24"/>
        </w:rPr>
        <w:t xml:space="preserve"> на уроке является </w:t>
      </w:r>
      <w:r w:rsidRPr="001F22A8">
        <w:rPr>
          <w:rFonts w:ascii="Times New Roman" w:hAnsi="Times New Roman" w:cs="Times New Roman"/>
          <w:b/>
          <w:color w:val="000000"/>
          <w:spacing w:val="3"/>
          <w:sz w:val="24"/>
          <w:szCs w:val="24"/>
        </w:rPr>
        <w:t>фронтальная работа при осуществлении дифференцированного и индивидуального подхода</w:t>
      </w:r>
      <w:r w:rsidRPr="001F22A8">
        <w:rPr>
          <w:rFonts w:ascii="Times New Roman" w:hAnsi="Times New Roman" w:cs="Times New Roman"/>
          <w:color w:val="000000"/>
          <w:spacing w:val="3"/>
          <w:sz w:val="24"/>
          <w:szCs w:val="24"/>
        </w:rPr>
        <w:t xml:space="preserve">. В процессе обучения </w:t>
      </w:r>
      <w:r>
        <w:rPr>
          <w:rFonts w:ascii="Times New Roman" w:hAnsi="Times New Roman" w:cs="Times New Roman"/>
          <w:color w:val="000000"/>
          <w:spacing w:val="3"/>
          <w:sz w:val="24"/>
          <w:szCs w:val="24"/>
        </w:rPr>
        <w:t>использую</w:t>
      </w:r>
      <w:r w:rsidRPr="001F22A8">
        <w:rPr>
          <w:rFonts w:ascii="Times New Roman" w:hAnsi="Times New Roman" w:cs="Times New Roman"/>
          <w:color w:val="000000"/>
          <w:spacing w:val="3"/>
          <w:sz w:val="24"/>
          <w:szCs w:val="24"/>
        </w:rPr>
        <w:t>тся наглядные и иллюстративные пособия технические и другие дидактические средства.</w:t>
      </w:r>
    </w:p>
    <w:p w:rsidR="004A66A6" w:rsidRPr="001F22A8" w:rsidRDefault="004A66A6" w:rsidP="004A66A6">
      <w:pPr>
        <w:ind w:firstLine="709"/>
        <w:jc w:val="both"/>
        <w:rPr>
          <w:rFonts w:ascii="Times New Roman" w:hAnsi="Times New Roman" w:cs="Times New Roman"/>
          <w:sz w:val="24"/>
          <w:szCs w:val="24"/>
        </w:rPr>
      </w:pPr>
    </w:p>
    <w:p w:rsidR="004443D2" w:rsidRPr="0055047C" w:rsidRDefault="004443D2" w:rsidP="004443D2">
      <w:pPr>
        <w:spacing w:after="0" w:line="240" w:lineRule="auto"/>
        <w:ind w:firstLine="426"/>
        <w:contextualSpacing/>
        <w:jc w:val="both"/>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lastRenderedPageBreak/>
        <w:t>Техническое оснащение учебного кабинета (компьютер, мультимедийная установка, интерактивная доска, лазерный принтер, с</w:t>
      </w:r>
      <w:r w:rsidR="005477A3" w:rsidRPr="0055047C">
        <w:rPr>
          <w:rFonts w:ascii="Times New Roman" w:eastAsia="Calibri" w:hAnsi="Times New Roman" w:cs="Times New Roman"/>
          <w:sz w:val="24"/>
          <w:szCs w:val="24"/>
          <w:lang w:eastAsia="en-US"/>
        </w:rPr>
        <w:t xml:space="preserve">канер, экранно-звуковые пособия, </w:t>
      </w:r>
      <w:r w:rsidRPr="0055047C">
        <w:rPr>
          <w:rFonts w:ascii="Times New Roman" w:eastAsia="Calibri" w:hAnsi="Times New Roman" w:cs="Times New Roman"/>
          <w:sz w:val="24"/>
          <w:szCs w:val="24"/>
          <w:lang w:eastAsia="en-US"/>
        </w:rPr>
        <w:t xml:space="preserve">ЦОР) позволяет использовать на уроках компьютерные технологии. </w:t>
      </w:r>
    </w:p>
    <w:p w:rsidR="004A66A6" w:rsidRDefault="004A66A6" w:rsidP="004443D2">
      <w:pPr>
        <w:spacing w:line="240" w:lineRule="auto"/>
        <w:ind w:firstLine="540"/>
        <w:jc w:val="both"/>
        <w:rPr>
          <w:rFonts w:ascii="Times New Roman" w:eastAsia="Calibri" w:hAnsi="Times New Roman" w:cs="Times New Roman"/>
          <w:b/>
          <w:sz w:val="24"/>
          <w:szCs w:val="24"/>
          <w:lang w:eastAsia="en-US"/>
        </w:rPr>
      </w:pPr>
    </w:p>
    <w:p w:rsidR="004443D2" w:rsidRPr="0055047C" w:rsidRDefault="0055047C" w:rsidP="004443D2">
      <w:pPr>
        <w:spacing w:line="240" w:lineRule="auto"/>
        <w:ind w:firstLine="540"/>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b/>
          <w:sz w:val="24"/>
          <w:szCs w:val="24"/>
          <w:lang w:eastAsia="en-US"/>
        </w:rPr>
        <w:t>У</w:t>
      </w:r>
      <w:r w:rsidR="004443D2" w:rsidRPr="0055047C">
        <w:rPr>
          <w:rFonts w:ascii="Times New Roman" w:eastAsia="Calibri" w:hAnsi="Times New Roman" w:cs="Times New Roman"/>
          <w:b/>
          <w:sz w:val="24"/>
          <w:szCs w:val="24"/>
          <w:lang w:eastAsia="en-US"/>
        </w:rPr>
        <w:t>чебно-методического</w:t>
      </w:r>
      <w:proofErr w:type="gramEnd"/>
      <w:r w:rsidR="004443D2" w:rsidRPr="0055047C">
        <w:rPr>
          <w:rFonts w:ascii="Times New Roman" w:eastAsia="Calibri" w:hAnsi="Times New Roman" w:cs="Times New Roman"/>
          <w:b/>
          <w:sz w:val="24"/>
          <w:szCs w:val="24"/>
          <w:lang w:eastAsia="en-US"/>
        </w:rPr>
        <w:t xml:space="preserve"> комплек</w:t>
      </w:r>
      <w:r>
        <w:rPr>
          <w:rFonts w:ascii="Times New Roman" w:eastAsia="Calibri" w:hAnsi="Times New Roman" w:cs="Times New Roman"/>
          <w:b/>
          <w:sz w:val="24"/>
          <w:szCs w:val="24"/>
          <w:lang w:eastAsia="en-US"/>
        </w:rPr>
        <w:t>т</w:t>
      </w:r>
      <w:r w:rsidR="005477A3" w:rsidRPr="0055047C">
        <w:rPr>
          <w:rFonts w:ascii="Times New Roman" w:eastAsia="Calibri" w:hAnsi="Times New Roman" w:cs="Times New Roman"/>
          <w:b/>
          <w:sz w:val="24"/>
          <w:szCs w:val="24"/>
          <w:lang w:eastAsia="en-US"/>
        </w:rPr>
        <w:t>:</w:t>
      </w:r>
    </w:p>
    <w:p w:rsidR="0055047C" w:rsidRDefault="0055047C" w:rsidP="004443D2">
      <w:pPr>
        <w:jc w:val="both"/>
        <w:rPr>
          <w:rFonts w:ascii="Times New Roman" w:hAnsi="Times New Roman" w:cs="Times New Roman"/>
          <w:color w:val="000000"/>
          <w:spacing w:val="-5"/>
          <w:sz w:val="24"/>
          <w:szCs w:val="24"/>
        </w:rPr>
      </w:pPr>
      <w:r>
        <w:rPr>
          <w:rFonts w:ascii="Times New Roman" w:eastAsia="Calibri" w:hAnsi="Times New Roman" w:cs="Times New Roman"/>
          <w:sz w:val="24"/>
          <w:szCs w:val="24"/>
          <w:lang w:eastAsia="en-US"/>
        </w:rPr>
        <w:t>Учебник о</w:t>
      </w:r>
      <w:r w:rsidRPr="0055047C">
        <w:rPr>
          <w:rFonts w:ascii="Times New Roman" w:eastAsia="Calibri" w:hAnsi="Times New Roman" w:cs="Times New Roman"/>
          <w:sz w:val="24"/>
          <w:szCs w:val="24"/>
          <w:lang w:eastAsia="en-US"/>
        </w:rPr>
        <w:t xml:space="preserve">бществознание </w:t>
      </w:r>
      <w:r>
        <w:rPr>
          <w:rFonts w:ascii="Times New Roman" w:eastAsia="Calibri" w:hAnsi="Times New Roman" w:cs="Times New Roman"/>
          <w:sz w:val="24"/>
          <w:szCs w:val="24"/>
          <w:lang w:eastAsia="en-US"/>
        </w:rPr>
        <w:t xml:space="preserve">для 8-9 класса. </w:t>
      </w:r>
      <w:r w:rsidR="004443D2" w:rsidRPr="0055047C">
        <w:rPr>
          <w:rFonts w:ascii="Times New Roman" w:eastAsia="Calibri" w:hAnsi="Times New Roman" w:cs="Times New Roman"/>
          <w:sz w:val="24"/>
          <w:szCs w:val="24"/>
          <w:lang w:eastAsia="en-US"/>
        </w:rPr>
        <w:t xml:space="preserve">Боголюбов Л.Н., Городецкая Н.И.,  Ивановой </w:t>
      </w:r>
      <w:proofErr w:type="spellStart"/>
      <w:r w:rsidR="004443D2" w:rsidRPr="0055047C">
        <w:rPr>
          <w:rFonts w:ascii="Times New Roman" w:eastAsia="Calibri" w:hAnsi="Times New Roman" w:cs="Times New Roman"/>
          <w:sz w:val="24"/>
          <w:szCs w:val="24"/>
          <w:lang w:eastAsia="en-US"/>
        </w:rPr>
        <w:t>Л.Ф.и</w:t>
      </w:r>
      <w:proofErr w:type="spellEnd"/>
      <w:r w:rsidR="004443D2" w:rsidRPr="0055047C">
        <w:rPr>
          <w:rFonts w:ascii="Times New Roman" w:eastAsia="Calibri" w:hAnsi="Times New Roman" w:cs="Times New Roman"/>
          <w:sz w:val="24"/>
          <w:szCs w:val="24"/>
          <w:lang w:eastAsia="en-US"/>
        </w:rPr>
        <w:t xml:space="preserve"> др./ Под ред. Боголюбова Л.Н., </w:t>
      </w:r>
      <w:proofErr w:type="spellStart"/>
      <w:r w:rsidR="004443D2" w:rsidRPr="0055047C">
        <w:rPr>
          <w:rFonts w:ascii="Times New Roman" w:eastAsia="Calibri" w:hAnsi="Times New Roman" w:cs="Times New Roman"/>
          <w:sz w:val="24"/>
          <w:szCs w:val="24"/>
          <w:lang w:eastAsia="en-US"/>
        </w:rPr>
        <w:t>Лазебниковой</w:t>
      </w:r>
      <w:proofErr w:type="spellEnd"/>
      <w:r w:rsidR="004443D2" w:rsidRPr="0055047C">
        <w:rPr>
          <w:rFonts w:ascii="Times New Roman" w:eastAsia="Calibri" w:hAnsi="Times New Roman" w:cs="Times New Roman"/>
          <w:sz w:val="24"/>
          <w:szCs w:val="24"/>
          <w:lang w:eastAsia="en-US"/>
        </w:rPr>
        <w:t xml:space="preserve"> А.Ю., Городецкой Н.И. Издательство «Просвещение», </w:t>
      </w:r>
      <w:r>
        <w:rPr>
          <w:rFonts w:ascii="Times New Roman" w:eastAsia="Calibri" w:hAnsi="Times New Roman" w:cs="Times New Roman"/>
          <w:sz w:val="24"/>
          <w:szCs w:val="24"/>
          <w:lang w:eastAsia="en-US"/>
        </w:rPr>
        <w:t>2008</w:t>
      </w:r>
      <w:r w:rsidR="00A25AAF">
        <w:rPr>
          <w:rFonts w:ascii="Times New Roman" w:eastAsia="Calibri" w:hAnsi="Times New Roman" w:cs="Times New Roman"/>
          <w:sz w:val="24"/>
          <w:szCs w:val="24"/>
          <w:lang w:eastAsia="en-US"/>
        </w:rPr>
        <w:t>.</w:t>
      </w:r>
    </w:p>
    <w:p w:rsidR="00067494" w:rsidRPr="00E8143E" w:rsidRDefault="00E8143E" w:rsidP="00E8143E">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b/>
          <w:sz w:val="24"/>
          <w:szCs w:val="24"/>
        </w:rPr>
      </w:pPr>
      <w:r w:rsidRPr="00E8143E">
        <w:rPr>
          <w:rFonts w:ascii="Times New Roman" w:hAnsi="Times New Roman" w:cs="Times New Roman"/>
          <w:b/>
          <w:color w:val="000000"/>
          <w:spacing w:val="-5"/>
          <w:sz w:val="24"/>
          <w:szCs w:val="24"/>
        </w:rPr>
        <w:t>Место предмета в учебном плане</w:t>
      </w:r>
    </w:p>
    <w:p w:rsidR="00DD2802" w:rsidRPr="004A66A6" w:rsidRDefault="00FB75FA" w:rsidP="00F42976">
      <w:pPr>
        <w:jc w:val="both"/>
        <w:rPr>
          <w:rFonts w:ascii="Times New Roman" w:hAnsi="Times New Roman" w:cs="Times New Roman"/>
          <w:b/>
          <w:sz w:val="24"/>
          <w:szCs w:val="24"/>
        </w:rPr>
      </w:pPr>
      <w:r w:rsidRPr="0055047C">
        <w:rPr>
          <w:rFonts w:ascii="Times New Roman" w:hAnsi="Times New Roman" w:cs="Times New Roman"/>
          <w:color w:val="000000"/>
          <w:spacing w:val="-5"/>
          <w:sz w:val="24"/>
          <w:szCs w:val="24"/>
        </w:rPr>
        <w:t>В соответствии с учебным планом</w:t>
      </w:r>
      <w:r w:rsidR="007F4C7A" w:rsidRPr="0055047C">
        <w:rPr>
          <w:rFonts w:ascii="Times New Roman" w:hAnsi="Times New Roman" w:cs="Times New Roman"/>
          <w:color w:val="000000"/>
          <w:spacing w:val="-5"/>
          <w:sz w:val="24"/>
          <w:szCs w:val="24"/>
        </w:rPr>
        <w:t xml:space="preserve"> </w:t>
      </w:r>
      <w:r w:rsidR="00A25AAF">
        <w:rPr>
          <w:rFonts w:ascii="Times New Roman" w:hAnsi="Times New Roman" w:cs="Times New Roman"/>
          <w:sz w:val="24"/>
          <w:szCs w:val="24"/>
        </w:rPr>
        <w:t xml:space="preserve">и </w:t>
      </w:r>
      <w:r w:rsidR="00A25AAF">
        <w:rPr>
          <w:rFonts w:ascii="Times New Roman" w:hAnsi="Times New Roman" w:cs="Times New Roman"/>
          <w:color w:val="000000"/>
          <w:spacing w:val="-5"/>
          <w:sz w:val="24"/>
          <w:szCs w:val="24"/>
        </w:rPr>
        <w:t xml:space="preserve">программой </w:t>
      </w:r>
      <w:r w:rsidRPr="0055047C">
        <w:rPr>
          <w:rFonts w:ascii="Times New Roman" w:hAnsi="Times New Roman" w:cs="Times New Roman"/>
          <w:color w:val="000000"/>
          <w:spacing w:val="-5"/>
          <w:sz w:val="24"/>
          <w:szCs w:val="24"/>
        </w:rPr>
        <w:t xml:space="preserve"> </w:t>
      </w:r>
      <w:r w:rsidR="00A25AAF" w:rsidRPr="0055047C">
        <w:rPr>
          <w:rFonts w:ascii="Times New Roman" w:hAnsi="Times New Roman" w:cs="Times New Roman"/>
          <w:sz w:val="24"/>
          <w:szCs w:val="24"/>
        </w:rPr>
        <w:t xml:space="preserve">в 8 классе </w:t>
      </w:r>
      <w:r w:rsidR="00A25AAF">
        <w:rPr>
          <w:rFonts w:ascii="Times New Roman" w:hAnsi="Times New Roman" w:cs="Times New Roman"/>
          <w:sz w:val="24"/>
          <w:szCs w:val="24"/>
        </w:rPr>
        <w:t xml:space="preserve"> выделяется  </w:t>
      </w:r>
      <w:r w:rsidR="009D15DD" w:rsidRPr="0055047C">
        <w:rPr>
          <w:rFonts w:ascii="Times New Roman" w:hAnsi="Times New Roman" w:cs="Times New Roman"/>
          <w:sz w:val="24"/>
          <w:szCs w:val="24"/>
        </w:rPr>
        <w:t>34</w:t>
      </w:r>
      <w:r w:rsidRPr="0055047C">
        <w:rPr>
          <w:rFonts w:ascii="Times New Roman" w:hAnsi="Times New Roman" w:cs="Times New Roman"/>
          <w:sz w:val="24"/>
          <w:szCs w:val="24"/>
        </w:rPr>
        <w:t xml:space="preserve"> часов в го</w:t>
      </w:r>
      <w:r w:rsidR="009D15DD" w:rsidRPr="0055047C">
        <w:rPr>
          <w:rFonts w:ascii="Times New Roman" w:hAnsi="Times New Roman" w:cs="Times New Roman"/>
          <w:sz w:val="24"/>
          <w:szCs w:val="24"/>
        </w:rPr>
        <w:t>д</w:t>
      </w:r>
      <w:r w:rsidR="004E1C6C">
        <w:rPr>
          <w:rFonts w:ascii="Times New Roman" w:hAnsi="Times New Roman" w:cs="Times New Roman"/>
          <w:sz w:val="24"/>
          <w:szCs w:val="24"/>
        </w:rPr>
        <w:t>, 1 час в неделю</w:t>
      </w:r>
      <w:r w:rsidR="00A25AAF">
        <w:rPr>
          <w:rFonts w:ascii="Times New Roman" w:hAnsi="Times New Roman" w:cs="Times New Roman"/>
          <w:sz w:val="24"/>
          <w:szCs w:val="24"/>
        </w:rPr>
        <w:t xml:space="preserve">. </w:t>
      </w:r>
      <w:r w:rsidR="004E1C6C" w:rsidRPr="004A66A6">
        <w:rPr>
          <w:rFonts w:ascii="Times New Roman" w:hAnsi="Times New Roman" w:cs="Times New Roman"/>
          <w:b/>
          <w:sz w:val="24"/>
          <w:szCs w:val="24"/>
        </w:rPr>
        <w:t>У</w:t>
      </w:r>
      <w:r w:rsidR="00A25AAF" w:rsidRPr="004A66A6">
        <w:rPr>
          <w:rFonts w:ascii="Times New Roman" w:hAnsi="Times New Roman" w:cs="Times New Roman"/>
          <w:b/>
          <w:sz w:val="24"/>
          <w:szCs w:val="24"/>
        </w:rPr>
        <w:t xml:space="preserve">чащийся обучается в данном классе со 2 четверти, поэтому </w:t>
      </w:r>
      <w:r w:rsidR="00AD3F53">
        <w:rPr>
          <w:rFonts w:ascii="Times New Roman" w:hAnsi="Times New Roman" w:cs="Times New Roman"/>
          <w:b/>
          <w:sz w:val="24"/>
          <w:szCs w:val="24"/>
        </w:rPr>
        <w:t>количество часов сокращено до 27</w:t>
      </w:r>
      <w:r w:rsidR="00A25AAF" w:rsidRPr="004A66A6">
        <w:rPr>
          <w:rFonts w:ascii="Times New Roman" w:hAnsi="Times New Roman" w:cs="Times New Roman"/>
          <w:b/>
          <w:sz w:val="24"/>
          <w:szCs w:val="24"/>
        </w:rPr>
        <w:t xml:space="preserve"> часов с учетом того, что учащийся изучал предмет с 6 класса </w:t>
      </w:r>
      <w:r w:rsidR="004E1C6C" w:rsidRPr="004A66A6">
        <w:rPr>
          <w:rFonts w:ascii="Times New Roman" w:hAnsi="Times New Roman" w:cs="Times New Roman"/>
          <w:b/>
          <w:sz w:val="24"/>
          <w:szCs w:val="24"/>
        </w:rPr>
        <w:t>основной школы и знаком с темами</w:t>
      </w:r>
      <w:r w:rsidR="00A25AAF" w:rsidRPr="004A66A6">
        <w:rPr>
          <w:rFonts w:ascii="Times New Roman" w:hAnsi="Times New Roman" w:cs="Times New Roman"/>
          <w:b/>
          <w:sz w:val="24"/>
          <w:szCs w:val="24"/>
        </w:rPr>
        <w:t xml:space="preserve">  «</w:t>
      </w:r>
      <w:r w:rsidR="00A25AAF" w:rsidRPr="004A66A6">
        <w:rPr>
          <w:rFonts w:ascii="Times New Roman" w:eastAsia="Calibri" w:hAnsi="Times New Roman" w:cs="Times New Roman"/>
          <w:b/>
          <w:bCs/>
          <w:sz w:val="24"/>
          <w:szCs w:val="24"/>
          <w:lang w:eastAsia="en-US"/>
        </w:rPr>
        <w:t>Сфера духовной культуры</w:t>
      </w:r>
      <w:r w:rsidR="00E8143E" w:rsidRPr="004A66A6">
        <w:rPr>
          <w:rFonts w:ascii="Times New Roman" w:eastAsia="Calibri" w:hAnsi="Times New Roman" w:cs="Times New Roman"/>
          <w:b/>
          <w:sz w:val="24"/>
          <w:szCs w:val="24"/>
          <w:lang w:eastAsia="en-US"/>
        </w:rPr>
        <w:t>»</w:t>
      </w:r>
      <w:r w:rsidR="004E1C6C" w:rsidRPr="004A66A6">
        <w:rPr>
          <w:rFonts w:ascii="Times New Roman" w:eastAsia="Calibri" w:hAnsi="Times New Roman" w:cs="Times New Roman"/>
          <w:b/>
          <w:sz w:val="24"/>
          <w:szCs w:val="24"/>
          <w:lang w:eastAsia="en-US"/>
        </w:rPr>
        <w:t>, «Экономика», «Социальная сфера», количество часов в данных темах уменьшено.</w:t>
      </w:r>
      <w:r w:rsidRPr="004A66A6">
        <w:rPr>
          <w:rFonts w:ascii="Times New Roman" w:hAnsi="Times New Roman" w:cs="Times New Roman"/>
          <w:b/>
          <w:sz w:val="24"/>
          <w:szCs w:val="24"/>
        </w:rPr>
        <w:t xml:space="preserve"> </w:t>
      </w:r>
    </w:p>
    <w:p w:rsidR="00842936" w:rsidRDefault="00842936" w:rsidP="00842936">
      <w:pPr>
        <w:spacing w:after="0" w:line="240" w:lineRule="auto"/>
        <w:jc w:val="both"/>
        <w:rPr>
          <w:rFonts w:ascii="Times New Roman" w:eastAsia="Times New Roman" w:hAnsi="Times New Roman" w:cs="Times New Roman"/>
          <w:color w:val="000000"/>
          <w:sz w:val="24"/>
          <w:szCs w:val="24"/>
        </w:rPr>
      </w:pPr>
      <w:bookmarkStart w:id="0" w:name="_GoBack"/>
      <w:r w:rsidRPr="00CF7B99">
        <w:rPr>
          <w:rFonts w:ascii="Times New Roman" w:hAnsi="Times New Roman" w:cs="Times New Roman"/>
          <w:b/>
          <w:bCs/>
          <w:sz w:val="24"/>
          <w:szCs w:val="24"/>
        </w:rPr>
        <w:t>Формы контроля:</w:t>
      </w:r>
    </w:p>
    <w:p w:rsidR="00842936" w:rsidRPr="00CF7B99" w:rsidRDefault="00842936" w:rsidP="00842936">
      <w:pPr>
        <w:spacing w:after="0" w:line="240" w:lineRule="auto"/>
        <w:jc w:val="both"/>
        <w:rPr>
          <w:rFonts w:ascii="Times New Roman" w:hAnsi="Times New Roman" w:cs="Times New Roman"/>
          <w:bCs/>
          <w:sz w:val="24"/>
          <w:szCs w:val="24"/>
        </w:rPr>
      </w:pPr>
      <w:r w:rsidRPr="00CF7B99">
        <w:rPr>
          <w:rFonts w:ascii="Times New Roman" w:hAnsi="Times New Roman" w:cs="Times New Roman"/>
          <w:bCs/>
          <w:sz w:val="24"/>
          <w:szCs w:val="24"/>
        </w:rPr>
        <w:t xml:space="preserve">Текущий -  устный опрос </w:t>
      </w:r>
    </w:p>
    <w:p w:rsidR="00842936" w:rsidRPr="00CF7B99" w:rsidRDefault="00842936" w:rsidP="00842936">
      <w:pPr>
        <w:spacing w:after="0" w:line="240" w:lineRule="auto"/>
        <w:jc w:val="both"/>
        <w:rPr>
          <w:rFonts w:ascii="Times New Roman" w:hAnsi="Times New Roman" w:cs="Times New Roman"/>
          <w:bCs/>
          <w:sz w:val="24"/>
          <w:szCs w:val="24"/>
        </w:rPr>
      </w:pPr>
      <w:r w:rsidRPr="00CF7B99">
        <w:rPr>
          <w:rFonts w:ascii="Times New Roman" w:hAnsi="Times New Roman" w:cs="Times New Roman"/>
          <w:bCs/>
          <w:sz w:val="24"/>
          <w:szCs w:val="24"/>
        </w:rPr>
        <w:t xml:space="preserve">Промежуточный -  устный опрос </w:t>
      </w:r>
    </w:p>
    <w:p w:rsidR="00842936" w:rsidRPr="00CF7B99" w:rsidRDefault="00842936" w:rsidP="00842936">
      <w:pPr>
        <w:spacing w:after="0" w:line="240" w:lineRule="auto"/>
        <w:jc w:val="both"/>
        <w:rPr>
          <w:rFonts w:ascii="Times New Roman" w:hAnsi="Times New Roman" w:cs="Times New Roman"/>
          <w:bCs/>
          <w:sz w:val="24"/>
          <w:szCs w:val="24"/>
        </w:rPr>
      </w:pPr>
    </w:p>
    <w:bookmarkEnd w:id="0"/>
    <w:p w:rsidR="00E8143E" w:rsidRDefault="00E8143E" w:rsidP="00E8143E">
      <w:pPr>
        <w:spacing w:after="0" w:line="240" w:lineRule="auto"/>
        <w:contextualSpacing/>
        <w:jc w:val="center"/>
        <w:rPr>
          <w:rFonts w:ascii="Times New Roman" w:eastAsia="Calibri" w:hAnsi="Times New Roman" w:cs="Times New Roman"/>
          <w:b/>
          <w:spacing w:val="-1"/>
          <w:sz w:val="24"/>
          <w:szCs w:val="24"/>
          <w:lang w:eastAsia="en-US"/>
        </w:rPr>
      </w:pPr>
      <w:r>
        <w:rPr>
          <w:rFonts w:ascii="Times New Roman" w:eastAsia="Calibri" w:hAnsi="Times New Roman" w:cs="Times New Roman"/>
          <w:b/>
          <w:spacing w:val="-1"/>
          <w:sz w:val="24"/>
          <w:szCs w:val="24"/>
          <w:lang w:eastAsia="en-US"/>
        </w:rPr>
        <w:t>ТРЕБОВАНИЯ К УРОВНЮ ПОДГОТОВКИ:</w:t>
      </w:r>
    </w:p>
    <w:p w:rsidR="0055047C" w:rsidRPr="0055047C" w:rsidRDefault="0055047C" w:rsidP="004443D2">
      <w:pPr>
        <w:spacing w:after="0" w:line="240" w:lineRule="auto"/>
        <w:contextualSpacing/>
        <w:jc w:val="both"/>
        <w:rPr>
          <w:rFonts w:ascii="Times New Roman" w:eastAsia="Calibri" w:hAnsi="Times New Roman" w:cs="Times New Roman"/>
          <w:b/>
          <w:spacing w:val="-1"/>
          <w:sz w:val="24"/>
          <w:szCs w:val="24"/>
          <w:lang w:eastAsia="en-US"/>
        </w:rPr>
      </w:pPr>
      <w:r>
        <w:rPr>
          <w:rFonts w:ascii="Times New Roman" w:eastAsia="Calibri" w:hAnsi="Times New Roman" w:cs="Times New Roman"/>
          <w:b/>
          <w:spacing w:val="-1"/>
          <w:sz w:val="24"/>
          <w:szCs w:val="24"/>
          <w:lang w:eastAsia="en-US"/>
        </w:rPr>
        <w:t>Учащийся</w:t>
      </w:r>
      <w:r w:rsidR="00AD3F53">
        <w:rPr>
          <w:rFonts w:ascii="Times New Roman" w:eastAsia="Calibri" w:hAnsi="Times New Roman" w:cs="Times New Roman"/>
          <w:b/>
          <w:spacing w:val="-1"/>
          <w:sz w:val="24"/>
          <w:szCs w:val="24"/>
          <w:lang w:eastAsia="en-US"/>
        </w:rPr>
        <w:t xml:space="preserve"> должен </w:t>
      </w:r>
      <w:r>
        <w:rPr>
          <w:rFonts w:ascii="Times New Roman" w:eastAsia="Calibri" w:hAnsi="Times New Roman" w:cs="Times New Roman"/>
          <w:b/>
          <w:spacing w:val="-1"/>
          <w:sz w:val="24"/>
          <w:szCs w:val="24"/>
          <w:lang w:eastAsia="en-US"/>
        </w:rPr>
        <w:t xml:space="preserve"> научит</w:t>
      </w:r>
      <w:r w:rsidR="00AD3F53">
        <w:rPr>
          <w:rFonts w:ascii="Times New Roman" w:eastAsia="Calibri" w:hAnsi="Times New Roman" w:cs="Times New Roman"/>
          <w:b/>
          <w:spacing w:val="-1"/>
          <w:sz w:val="24"/>
          <w:szCs w:val="24"/>
          <w:lang w:eastAsia="en-US"/>
        </w:rPr>
        <w:t>ь</w:t>
      </w:r>
      <w:r>
        <w:rPr>
          <w:rFonts w:ascii="Times New Roman" w:eastAsia="Calibri" w:hAnsi="Times New Roman" w:cs="Times New Roman"/>
          <w:b/>
          <w:spacing w:val="-1"/>
          <w:sz w:val="24"/>
          <w:szCs w:val="24"/>
          <w:lang w:eastAsia="en-US"/>
        </w:rPr>
        <w:t>ся:</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 xml:space="preserve">раскрывать смысл понятия «общество» в широком и узком значении; </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 xml:space="preserve">понимать сущность общества как формы совместной деятельности людей; </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proofErr w:type="gramStart"/>
      <w:r w:rsidRPr="0055047C">
        <w:rPr>
          <w:rFonts w:ascii="Times New Roman" w:eastAsia="Calibri" w:hAnsi="Times New Roman" w:cs="Times New Roman"/>
          <w:sz w:val="24"/>
          <w:szCs w:val="24"/>
        </w:rPr>
        <w:t xml:space="preserve">раскрывать смысл понятий «человек», «способности человека», «потребности человека», «интерес», «склонности» человека, «объект», «субъект»; </w:t>
      </w:r>
      <w:proofErr w:type="gramEnd"/>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 xml:space="preserve">различать биологическую природу и социальные качества человека, характеризовать и конкретизировать примерами биологическое и социальное в человеке; </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 xml:space="preserve">раскрывать на конкретных примерах цели и ценность человеческой жизни; </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приводить примеры основных видов деятельности человека;</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значение самостоятельной деятельности в подростковом возрасте на конкретных примерах;</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основные возрастные периоды развития человека, особенности детского и подросткового возраста;</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смысл понятий «труд», «товары», «услуги»;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трудовую деятельность, выделяя ее особенности;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объяснять значение трудовой деятельности и определять собственное отношение к труду. Характеризовать общение как вид деятельности;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выявлять особенности общения со старшими, младшими, сверстниками на основе различных жизненных ситуаций;</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объяснять смысл понятия «семья». Выражать собственную точку зрения на значение семьи для человека и для общества. Давать характеристику семейным ценностям и нормам;</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определять собственные обязанности в ведении домашнего хозяйства;</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составляющие здорового образа жизни;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lastRenderedPageBreak/>
        <w:t>знать основные права и обязанности граждан РФ, раскрывать на примерах взаимосвязь прав и обязанностей;</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55047C">
        <w:rPr>
          <w:rFonts w:ascii="Times New Roman" w:eastAsia="Calibri" w:hAnsi="Times New Roman" w:cs="Times New Roman"/>
          <w:sz w:val="24"/>
          <w:szCs w:val="24"/>
        </w:rPr>
        <w:t>раскрывать смысл понятий: «право», «закон», «нормы права», «правоотношения», правоспособность», «дееспособность», «правонарушения», «проступок», преступление», «юридическая ответственность», «права», «обязанности», «презумпция невиновности;</w:t>
      </w:r>
      <w:proofErr w:type="gramEnd"/>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Конституцию РФ как основной закон государства (закон высшей юридической силы;</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смысл понятий «природа», «биосфера», «глобальные проблемы человечества», «экология», «экологический кризис»;</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демонстрировать на примерах взаимосвязь природы и общества;</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причины экологического кризиса и резкого ухудшения экологической обстановки в современном мире;</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смысл понятий «экономика», «деньги», «ресурсы», «производство», «распределение», «обмен», «потребление», «товары»</w:t>
      </w:r>
      <w:proofErr w:type="gramStart"/>
      <w:r w:rsidRPr="0055047C">
        <w:rPr>
          <w:rFonts w:ascii="Times New Roman" w:eastAsia="Calibri" w:hAnsi="Times New Roman" w:cs="Times New Roman"/>
          <w:sz w:val="24"/>
          <w:szCs w:val="24"/>
        </w:rPr>
        <w:t>.</w:t>
      </w:r>
      <w:proofErr w:type="gramEnd"/>
      <w:r w:rsidRPr="0055047C">
        <w:rPr>
          <w:rFonts w:ascii="Times New Roman" w:eastAsia="Calibri" w:hAnsi="Times New Roman" w:cs="Times New Roman"/>
          <w:sz w:val="24"/>
          <w:szCs w:val="24"/>
        </w:rPr>
        <w:t xml:space="preserve"> «</w:t>
      </w:r>
      <w:proofErr w:type="gramStart"/>
      <w:r w:rsidRPr="0055047C">
        <w:rPr>
          <w:rFonts w:ascii="Times New Roman" w:eastAsia="Calibri" w:hAnsi="Times New Roman" w:cs="Times New Roman"/>
          <w:sz w:val="24"/>
          <w:szCs w:val="24"/>
        </w:rPr>
        <w:t>у</w:t>
      </w:r>
      <w:proofErr w:type="gramEnd"/>
      <w:r w:rsidRPr="0055047C">
        <w:rPr>
          <w:rFonts w:ascii="Times New Roman" w:eastAsia="Calibri" w:hAnsi="Times New Roman" w:cs="Times New Roman"/>
          <w:sz w:val="24"/>
          <w:szCs w:val="24"/>
        </w:rPr>
        <w:t>слуги», «стоимость», «цена», «производительность труда», «разделение труда». «специализация», «издержки», «выручка», «прибыль», «квалификация», «деньги», «бюджет».</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 xml:space="preserve">раскрывать смысл понятий «общество», «динамическая система», «сферы жизни общества», «общественный прогресс», «глобальные проблемы современности»; </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называть сферы жизни общества и характерные для них социальные явления;</w:t>
      </w:r>
    </w:p>
    <w:p w:rsidR="004443D2" w:rsidRPr="0055047C" w:rsidRDefault="004443D2" w:rsidP="004443D2">
      <w:pPr>
        <w:shd w:val="clear" w:color="auto" w:fill="FFFFFF"/>
        <w:spacing w:after="0" w:line="240" w:lineRule="auto"/>
        <w:ind w:firstLine="360"/>
        <w:contextualSpacing/>
        <w:jc w:val="both"/>
        <w:rPr>
          <w:rFonts w:ascii="Times New Roman" w:eastAsia="Calibri" w:hAnsi="Times New Roman" w:cs="Times New Roman"/>
          <w:b/>
          <w:sz w:val="24"/>
          <w:szCs w:val="24"/>
          <w:lang w:eastAsia="en-US"/>
        </w:rPr>
      </w:pPr>
      <w:r w:rsidRPr="0055047C">
        <w:rPr>
          <w:rFonts w:ascii="Times New Roman" w:eastAsia="Calibri" w:hAnsi="Times New Roman" w:cs="Times New Roman"/>
          <w:sz w:val="24"/>
          <w:szCs w:val="24"/>
        </w:rPr>
        <w:t>характеризовать основные формы социальных изменений (эволюция, революция), конкретизируя примерами;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раскрывать смысл понятия «общественный прогресс;</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называть основные причины глобальных проблем человечества. Давать характеристику глобальным проблемам человечества;</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55047C">
        <w:rPr>
          <w:rFonts w:ascii="Times New Roman" w:eastAsia="Calibri" w:hAnsi="Times New Roman" w:cs="Times New Roman"/>
          <w:sz w:val="24"/>
          <w:szCs w:val="24"/>
        </w:rPr>
        <w:t>раскрывать смысл понятий «культура», «духовная, материальная, народная, массовая, элитарная, экранная культура», «наука», «образование», «религия», «религиозные организации», «религиозные объединения», «мораль», «нравственность», «моральный выбор», «мировоззрение», «ценности», «свобода», приводить примеры, иллюстрирующие их понимание;</w:t>
      </w:r>
      <w:proofErr w:type="gramEnd"/>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выражать личностное отношение к тенденциям в культурном развитии;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определять роль культуры, науки, образования, религии, морали в жизни человека и современного общества, уметь аргументировано обосновывать свои выводы;</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proofErr w:type="gramStart"/>
      <w:r w:rsidRPr="0055047C">
        <w:rPr>
          <w:rFonts w:ascii="Times New Roman" w:eastAsia="Calibri" w:hAnsi="Times New Roman" w:cs="Times New Roman"/>
          <w:sz w:val="24"/>
          <w:szCs w:val="24"/>
        </w:rPr>
        <w:t>правильно использовать в предлагаемом контексте понятия «социальная структура общества», «стратификация», «социальные отношения», «социальные группы», «социальные общности», «этнос», «нация», «народность», «национальность», «маргиналы», «семья», «брак», «социальное неравенство», «социальный статус», «социальная роль», «социальная мобильность», «социальные нормы», «отклоняющееся поведение», «социальный контроль», «конфликт»;</w:t>
      </w:r>
      <w:proofErr w:type="gramEnd"/>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социальную структуру общества. Характеризовать роль семьи в развитии личности, в жизни общества, конкретизировав примерами;</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характеризовать противоречивость межнациональных отношений в современном мире, объяснять причины возникновения межнациональных конфликтов;</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приводить конкретные примеры толерантного отношения к людям разных национальностей и конфессий, из различных источников;</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объяснять причины отклоняющегося поведения;</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описывать последствия наиболее опасных форм отклоняющегося поведения;</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иллюстрировать примерами из адаптированных социальных источников опасность наркомании и алкоголизма для человека и общества, оценивать их опасные последствия;</w:t>
      </w:r>
    </w:p>
    <w:p w:rsidR="004443D2" w:rsidRPr="0055047C" w:rsidRDefault="004443D2" w:rsidP="004443D2">
      <w:pPr>
        <w:autoSpaceDE w:val="0"/>
        <w:autoSpaceDN w:val="0"/>
        <w:adjustRightInd w:val="0"/>
        <w:spacing w:after="0" w:line="240" w:lineRule="auto"/>
        <w:ind w:firstLine="360"/>
        <w:jc w:val="both"/>
        <w:rPr>
          <w:rFonts w:ascii="Times New Roman" w:eastAsia="Calibri" w:hAnsi="Times New Roman" w:cs="Times New Roman"/>
          <w:sz w:val="24"/>
          <w:szCs w:val="24"/>
        </w:rPr>
      </w:pPr>
      <w:r w:rsidRPr="0055047C">
        <w:rPr>
          <w:rFonts w:ascii="Times New Roman" w:eastAsia="Calibri" w:hAnsi="Times New Roman" w:cs="Times New Roman"/>
          <w:sz w:val="24"/>
          <w:szCs w:val="24"/>
        </w:rPr>
        <w:t>оценивать социальную значимость здорового образа жизни.</w:t>
      </w:r>
    </w:p>
    <w:p w:rsidR="00F42976" w:rsidRDefault="00F42976" w:rsidP="0055047C">
      <w:pPr>
        <w:spacing w:after="0" w:line="240" w:lineRule="auto"/>
        <w:contextualSpacing/>
        <w:rPr>
          <w:rFonts w:ascii="Times New Roman" w:eastAsia="Calibri" w:hAnsi="Times New Roman" w:cs="Times New Roman"/>
          <w:b/>
          <w:sz w:val="24"/>
          <w:szCs w:val="24"/>
          <w:lang w:eastAsia="en-US"/>
        </w:rPr>
      </w:pPr>
    </w:p>
    <w:p w:rsidR="00F42976" w:rsidRDefault="00F42976" w:rsidP="0055047C">
      <w:pPr>
        <w:spacing w:after="0" w:line="240" w:lineRule="auto"/>
        <w:contextualSpacing/>
        <w:rPr>
          <w:rFonts w:ascii="Times New Roman" w:eastAsia="Calibri" w:hAnsi="Times New Roman" w:cs="Times New Roman"/>
          <w:b/>
          <w:sz w:val="24"/>
          <w:szCs w:val="24"/>
          <w:lang w:eastAsia="en-US"/>
        </w:rPr>
      </w:pPr>
    </w:p>
    <w:p w:rsidR="004443D2" w:rsidRPr="0055047C" w:rsidRDefault="00E8143E" w:rsidP="00E8143E">
      <w:pPr>
        <w:spacing w:after="0" w:line="240" w:lineRule="auto"/>
        <w:contextualSpacing/>
        <w:jc w:val="center"/>
        <w:rPr>
          <w:rFonts w:ascii="Times New Roman" w:eastAsia="Calibri" w:hAnsi="Times New Roman" w:cs="Times New Roman"/>
          <w:b/>
          <w:bCs/>
          <w:iCs/>
          <w:sz w:val="24"/>
          <w:szCs w:val="24"/>
          <w:lang w:eastAsia="en-US"/>
        </w:rPr>
      </w:pPr>
      <w:r>
        <w:rPr>
          <w:rFonts w:ascii="Times New Roman" w:eastAsia="Calibri" w:hAnsi="Times New Roman" w:cs="Times New Roman"/>
          <w:b/>
          <w:sz w:val="24"/>
          <w:szCs w:val="24"/>
          <w:lang w:eastAsia="en-US"/>
        </w:rPr>
        <w:t>СОДЕРЖАНИЕ ПРЕДМЕТА:</w:t>
      </w:r>
    </w:p>
    <w:p w:rsidR="004443D2" w:rsidRPr="0055047C" w:rsidRDefault="004443D2" w:rsidP="004443D2">
      <w:pPr>
        <w:spacing w:after="0" w:line="240" w:lineRule="auto"/>
        <w:ind w:firstLine="360"/>
        <w:contextualSpacing/>
        <w:jc w:val="both"/>
        <w:rPr>
          <w:rFonts w:ascii="Times New Roman" w:eastAsia="Calibri" w:hAnsi="Times New Roman" w:cs="Times New Roman"/>
          <w:b/>
          <w:sz w:val="24"/>
          <w:szCs w:val="24"/>
          <w:lang w:eastAsia="en-US"/>
        </w:rPr>
      </w:pPr>
      <w:r w:rsidRPr="0055047C">
        <w:rPr>
          <w:rFonts w:ascii="Times New Roman" w:eastAsia="Calibri" w:hAnsi="Times New Roman" w:cs="Times New Roman"/>
          <w:b/>
          <w:sz w:val="24"/>
          <w:szCs w:val="24"/>
          <w:lang w:eastAsia="en-US"/>
        </w:rPr>
        <w:t>Тема 1 Личность и общество. (5 ч.)</w:t>
      </w:r>
    </w:p>
    <w:p w:rsidR="00F42976" w:rsidRDefault="004443D2" w:rsidP="00F42976">
      <w:pPr>
        <w:spacing w:line="240" w:lineRule="auto"/>
        <w:ind w:firstLine="360"/>
        <w:jc w:val="both"/>
        <w:rPr>
          <w:rFonts w:ascii="Times New Roman" w:eastAsia="Calibri" w:hAnsi="Times New Roman" w:cs="Times New Roman"/>
          <w:sz w:val="24"/>
          <w:szCs w:val="24"/>
          <w:lang w:eastAsia="en-US"/>
        </w:rPr>
      </w:pPr>
      <w:r w:rsidRPr="0055047C">
        <w:rPr>
          <w:rFonts w:ascii="Times New Roman" w:eastAsia="Calibri" w:hAnsi="Times New Roman" w:cs="Times New Roman"/>
          <w:spacing w:val="-10"/>
          <w:sz w:val="24"/>
          <w:szCs w:val="24"/>
          <w:lang w:eastAsia="en-US"/>
        </w:rPr>
        <w:lastRenderedPageBreak/>
        <w:t>Понятие общества,</w:t>
      </w:r>
      <w:r w:rsidRPr="0055047C">
        <w:rPr>
          <w:rFonts w:ascii="Times New Roman" w:eastAsia="Calibri" w:hAnsi="Times New Roman" w:cs="Times New Roman"/>
          <w:spacing w:val="-8"/>
          <w:sz w:val="24"/>
          <w:szCs w:val="24"/>
          <w:lang w:eastAsia="en-US"/>
        </w:rPr>
        <w:t xml:space="preserve"> Основные сферы </w:t>
      </w:r>
      <w:r w:rsidRPr="0055047C">
        <w:rPr>
          <w:rFonts w:ascii="Times New Roman" w:eastAsia="Calibri" w:hAnsi="Times New Roman" w:cs="Times New Roman"/>
          <w:spacing w:val="-12"/>
          <w:sz w:val="24"/>
          <w:szCs w:val="24"/>
          <w:lang w:eastAsia="en-US"/>
        </w:rPr>
        <w:t xml:space="preserve">общественной жизни. </w:t>
      </w:r>
      <w:r w:rsidRPr="0055047C">
        <w:rPr>
          <w:rFonts w:ascii="Times New Roman" w:eastAsia="Calibri" w:hAnsi="Times New Roman" w:cs="Times New Roman"/>
          <w:spacing w:val="-9"/>
          <w:sz w:val="24"/>
          <w:szCs w:val="24"/>
          <w:lang w:eastAsia="en-US"/>
        </w:rPr>
        <w:t xml:space="preserve">Взаимосвязь  сфер </w:t>
      </w:r>
      <w:r w:rsidRPr="0055047C">
        <w:rPr>
          <w:rFonts w:ascii="Times New Roman" w:eastAsia="Calibri" w:hAnsi="Times New Roman" w:cs="Times New Roman"/>
          <w:spacing w:val="-14"/>
          <w:sz w:val="24"/>
          <w:szCs w:val="24"/>
          <w:lang w:eastAsia="en-US"/>
        </w:rPr>
        <w:t xml:space="preserve">общественной жизни. </w:t>
      </w:r>
      <w:r w:rsidRPr="0055047C">
        <w:rPr>
          <w:rFonts w:ascii="Times New Roman" w:eastAsia="Calibri" w:hAnsi="Times New Roman" w:cs="Times New Roman"/>
          <w:spacing w:val="-3"/>
          <w:sz w:val="24"/>
          <w:szCs w:val="24"/>
          <w:lang w:eastAsia="en-US"/>
        </w:rPr>
        <w:t xml:space="preserve">Природа как основа </w:t>
      </w:r>
      <w:r w:rsidRPr="0055047C">
        <w:rPr>
          <w:rFonts w:ascii="Times New Roman" w:eastAsia="Calibri" w:hAnsi="Times New Roman" w:cs="Times New Roman"/>
          <w:spacing w:val="-11"/>
          <w:sz w:val="24"/>
          <w:szCs w:val="24"/>
          <w:lang w:eastAsia="en-US"/>
        </w:rPr>
        <w:t>возникновения и жиз</w:t>
      </w:r>
      <w:r w:rsidRPr="0055047C">
        <w:rPr>
          <w:rFonts w:ascii="Times New Roman" w:eastAsia="Calibri" w:hAnsi="Times New Roman" w:cs="Times New Roman"/>
          <w:spacing w:val="-10"/>
          <w:sz w:val="24"/>
          <w:szCs w:val="24"/>
          <w:lang w:eastAsia="en-US"/>
        </w:rPr>
        <w:t>недеятельности че</w:t>
      </w:r>
      <w:r w:rsidRPr="0055047C">
        <w:rPr>
          <w:rFonts w:ascii="Times New Roman" w:eastAsia="Calibri" w:hAnsi="Times New Roman" w:cs="Times New Roman"/>
          <w:spacing w:val="-7"/>
          <w:sz w:val="24"/>
          <w:szCs w:val="24"/>
          <w:lang w:eastAsia="en-US"/>
        </w:rPr>
        <w:t xml:space="preserve">ловека и общества. </w:t>
      </w:r>
      <w:r w:rsidRPr="0055047C">
        <w:rPr>
          <w:rFonts w:ascii="Times New Roman" w:eastAsia="Calibri" w:hAnsi="Times New Roman" w:cs="Times New Roman"/>
          <w:spacing w:val="-10"/>
          <w:sz w:val="24"/>
          <w:szCs w:val="24"/>
          <w:lang w:eastAsia="en-US"/>
        </w:rPr>
        <w:t>Экологичес</w:t>
      </w:r>
      <w:r w:rsidRPr="0055047C">
        <w:rPr>
          <w:rFonts w:ascii="Times New Roman" w:eastAsia="Calibri" w:hAnsi="Times New Roman" w:cs="Times New Roman"/>
          <w:spacing w:val="-8"/>
          <w:sz w:val="24"/>
          <w:szCs w:val="24"/>
          <w:lang w:eastAsia="en-US"/>
        </w:rPr>
        <w:t>кие проблемы.</w:t>
      </w:r>
      <w:r w:rsidR="00AD3F53">
        <w:rPr>
          <w:rFonts w:ascii="Times New Roman" w:eastAsia="Calibri" w:hAnsi="Times New Roman" w:cs="Times New Roman"/>
          <w:spacing w:val="-8"/>
          <w:sz w:val="24"/>
          <w:szCs w:val="24"/>
          <w:lang w:eastAsia="en-US"/>
        </w:rPr>
        <w:t xml:space="preserve"> </w:t>
      </w:r>
      <w:r w:rsidRPr="0055047C">
        <w:rPr>
          <w:rFonts w:ascii="Times New Roman" w:eastAsia="Calibri" w:hAnsi="Times New Roman" w:cs="Times New Roman"/>
          <w:sz w:val="24"/>
          <w:szCs w:val="24"/>
          <w:lang w:eastAsia="en-US"/>
        </w:rPr>
        <w:t>Современные подходы к типологии об</w:t>
      </w:r>
      <w:r w:rsidRPr="0055047C">
        <w:rPr>
          <w:rFonts w:ascii="Times New Roman" w:eastAsia="Calibri" w:hAnsi="Times New Roman" w:cs="Times New Roman"/>
          <w:spacing w:val="-1"/>
          <w:sz w:val="24"/>
          <w:szCs w:val="24"/>
          <w:lang w:eastAsia="en-US"/>
        </w:rPr>
        <w:t>ществ. Доиндустриальное, индустри</w:t>
      </w:r>
      <w:r w:rsidRPr="0055047C">
        <w:rPr>
          <w:rFonts w:ascii="Times New Roman" w:eastAsia="Calibri" w:hAnsi="Times New Roman" w:cs="Times New Roman"/>
          <w:sz w:val="24"/>
          <w:szCs w:val="24"/>
          <w:lang w:eastAsia="en-US"/>
        </w:rPr>
        <w:t>альное и постиндуст</w:t>
      </w:r>
      <w:r w:rsidRPr="0055047C">
        <w:rPr>
          <w:rFonts w:ascii="Times New Roman" w:eastAsia="Calibri" w:hAnsi="Times New Roman" w:cs="Times New Roman"/>
          <w:spacing w:val="-2"/>
          <w:sz w:val="24"/>
          <w:szCs w:val="24"/>
          <w:lang w:eastAsia="en-US"/>
        </w:rPr>
        <w:t xml:space="preserve">риальное общества. </w:t>
      </w:r>
      <w:r w:rsidRPr="0055047C">
        <w:rPr>
          <w:rFonts w:ascii="Times New Roman" w:eastAsia="Calibri" w:hAnsi="Times New Roman" w:cs="Times New Roman"/>
          <w:sz w:val="24"/>
          <w:szCs w:val="24"/>
          <w:lang w:eastAsia="en-US"/>
        </w:rPr>
        <w:t xml:space="preserve">Человечество в  </w:t>
      </w:r>
      <w:r w:rsidRPr="0055047C">
        <w:rPr>
          <w:rFonts w:ascii="Times New Roman" w:eastAsia="Calibri" w:hAnsi="Times New Roman" w:cs="Times New Roman"/>
          <w:sz w:val="24"/>
          <w:szCs w:val="24"/>
          <w:lang w:val="en-US" w:eastAsia="en-US"/>
        </w:rPr>
        <w:t>XXI</w:t>
      </w:r>
      <w:r w:rsidRPr="0055047C">
        <w:rPr>
          <w:rFonts w:ascii="Times New Roman" w:eastAsia="Calibri" w:hAnsi="Times New Roman" w:cs="Times New Roman"/>
          <w:sz w:val="24"/>
          <w:szCs w:val="24"/>
          <w:lang w:eastAsia="en-US"/>
        </w:rPr>
        <w:t xml:space="preserve"> в. Глобальные проблемы современности.</w:t>
      </w:r>
      <w:r w:rsidR="00AD3F53">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sz w:val="24"/>
          <w:szCs w:val="24"/>
          <w:lang w:eastAsia="en-US"/>
        </w:rPr>
        <w:t>Основные закономерности развития общества. Закон не</w:t>
      </w:r>
      <w:r w:rsidRPr="0055047C">
        <w:rPr>
          <w:rFonts w:ascii="Times New Roman" w:eastAsia="Calibri" w:hAnsi="Times New Roman" w:cs="Times New Roman"/>
          <w:spacing w:val="-1"/>
          <w:sz w:val="24"/>
          <w:szCs w:val="24"/>
          <w:lang w:eastAsia="en-US"/>
        </w:rPr>
        <w:t>равномерности  раз</w:t>
      </w:r>
      <w:r w:rsidRPr="0055047C">
        <w:rPr>
          <w:rFonts w:ascii="Times New Roman" w:eastAsia="Calibri" w:hAnsi="Times New Roman" w:cs="Times New Roman"/>
          <w:sz w:val="24"/>
          <w:szCs w:val="24"/>
          <w:lang w:eastAsia="en-US"/>
        </w:rPr>
        <w:t>вития народов и наций  мира. Социальный прогресс. Ре</w:t>
      </w:r>
      <w:r w:rsidRPr="0055047C">
        <w:rPr>
          <w:rFonts w:ascii="Times New Roman" w:eastAsia="Calibri" w:hAnsi="Times New Roman" w:cs="Times New Roman"/>
          <w:spacing w:val="-1"/>
          <w:sz w:val="24"/>
          <w:szCs w:val="24"/>
          <w:lang w:eastAsia="en-US"/>
        </w:rPr>
        <w:t>форма и революция.</w:t>
      </w:r>
      <w:r w:rsidR="00AD3F53">
        <w:rPr>
          <w:rFonts w:ascii="Times New Roman" w:eastAsia="Calibri" w:hAnsi="Times New Roman" w:cs="Times New Roman"/>
          <w:spacing w:val="-1"/>
          <w:sz w:val="24"/>
          <w:szCs w:val="24"/>
          <w:lang w:eastAsia="en-US"/>
        </w:rPr>
        <w:t xml:space="preserve"> </w:t>
      </w:r>
      <w:r w:rsidRPr="0055047C">
        <w:rPr>
          <w:rFonts w:ascii="Times New Roman" w:eastAsia="Calibri" w:hAnsi="Times New Roman" w:cs="Times New Roman"/>
          <w:spacing w:val="-1"/>
          <w:sz w:val="24"/>
          <w:szCs w:val="24"/>
          <w:lang w:eastAsia="en-US"/>
        </w:rPr>
        <w:t xml:space="preserve">Личность.  Индивидуальность. Человек. </w:t>
      </w:r>
      <w:r w:rsidRPr="0055047C">
        <w:rPr>
          <w:rFonts w:ascii="Times New Roman" w:eastAsia="Calibri" w:hAnsi="Times New Roman" w:cs="Times New Roman"/>
          <w:sz w:val="24"/>
          <w:szCs w:val="24"/>
          <w:lang w:eastAsia="en-US"/>
        </w:rPr>
        <w:t xml:space="preserve">Что оказывает влияние на человеческую личность. </w:t>
      </w:r>
      <w:r w:rsidRPr="0055047C">
        <w:rPr>
          <w:rFonts w:ascii="Times New Roman" w:eastAsia="Calibri" w:hAnsi="Times New Roman" w:cs="Times New Roman"/>
          <w:spacing w:val="-1"/>
          <w:sz w:val="24"/>
          <w:szCs w:val="24"/>
          <w:lang w:eastAsia="en-US"/>
        </w:rPr>
        <w:t>Социализация: со</w:t>
      </w:r>
      <w:r w:rsidRPr="0055047C">
        <w:rPr>
          <w:rFonts w:ascii="Times New Roman" w:eastAsia="Calibri" w:hAnsi="Times New Roman" w:cs="Times New Roman"/>
          <w:sz w:val="24"/>
          <w:szCs w:val="24"/>
          <w:lang w:eastAsia="en-US"/>
        </w:rPr>
        <w:t xml:space="preserve">держание и стадии </w:t>
      </w:r>
      <w:r w:rsidRPr="0055047C">
        <w:rPr>
          <w:rFonts w:ascii="Times New Roman" w:eastAsia="Calibri" w:hAnsi="Times New Roman" w:cs="Times New Roman"/>
          <w:spacing w:val="-1"/>
          <w:sz w:val="24"/>
          <w:szCs w:val="24"/>
          <w:lang w:eastAsia="en-US"/>
        </w:rPr>
        <w:t>процесса. Воспита</w:t>
      </w:r>
      <w:r w:rsidRPr="0055047C">
        <w:rPr>
          <w:rFonts w:ascii="Times New Roman" w:eastAsia="Calibri" w:hAnsi="Times New Roman" w:cs="Times New Roman"/>
          <w:sz w:val="24"/>
          <w:szCs w:val="24"/>
          <w:lang w:eastAsia="en-US"/>
        </w:rPr>
        <w:t>ние и социализация, сходство и различие. Воспитание в семье.</w:t>
      </w:r>
    </w:p>
    <w:p w:rsidR="004443D2" w:rsidRPr="0055047C" w:rsidRDefault="004443D2" w:rsidP="00F42976">
      <w:pPr>
        <w:spacing w:line="240" w:lineRule="auto"/>
        <w:ind w:firstLine="360"/>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Тема 2  Сфера духовной жизни (8 ч.</w:t>
      </w:r>
      <w:proofErr w:type="gramStart"/>
      <w:r w:rsidRPr="0055047C">
        <w:rPr>
          <w:rFonts w:ascii="Times New Roman" w:eastAsia="Calibri" w:hAnsi="Times New Roman" w:cs="Times New Roman"/>
          <w:b/>
          <w:sz w:val="24"/>
          <w:szCs w:val="24"/>
          <w:lang w:eastAsia="en-US"/>
        </w:rPr>
        <w:t>)</w:t>
      </w:r>
      <w:r w:rsidRPr="0055047C">
        <w:rPr>
          <w:rFonts w:ascii="Times New Roman" w:eastAsia="Calibri" w:hAnsi="Times New Roman" w:cs="Times New Roman"/>
          <w:sz w:val="24"/>
          <w:szCs w:val="24"/>
          <w:lang w:eastAsia="en-US"/>
        </w:rPr>
        <w:t>С</w:t>
      </w:r>
      <w:proofErr w:type="gramEnd"/>
      <w:r w:rsidRPr="0055047C">
        <w:rPr>
          <w:rFonts w:ascii="Times New Roman" w:eastAsia="Calibri" w:hAnsi="Times New Roman" w:cs="Times New Roman"/>
          <w:sz w:val="24"/>
          <w:szCs w:val="24"/>
          <w:lang w:eastAsia="en-US"/>
        </w:rPr>
        <w:t xml:space="preserve">фера духовной жизни и её особенности. Культура личности и общества. Тенденции развития культуры в современной России. Мораль. Основные ценности и нормы морали. Гуманизм. Патриотизм и гражданственность. Добро и зло. Критерии морального поведения.  Долг. Совесть. Объективные обязанности и моральная ответственность. Долг общественный и долг моральный. Моральный выбор. Свобода и ответственность. Моральные знания и практическое поведение человека. Критический анализ собственных поступков и </w:t>
      </w:r>
      <w:proofErr w:type="spellStart"/>
      <w:r w:rsidRPr="0055047C">
        <w:rPr>
          <w:rFonts w:ascii="Times New Roman" w:eastAsia="Calibri" w:hAnsi="Times New Roman" w:cs="Times New Roman"/>
          <w:sz w:val="24"/>
          <w:szCs w:val="24"/>
          <w:lang w:eastAsia="en-US"/>
        </w:rPr>
        <w:t>помыслов</w:t>
      </w:r>
      <w:proofErr w:type="gramStart"/>
      <w:r w:rsidRPr="0055047C">
        <w:rPr>
          <w:rFonts w:ascii="Times New Roman" w:eastAsia="Calibri" w:hAnsi="Times New Roman" w:cs="Times New Roman"/>
          <w:sz w:val="24"/>
          <w:szCs w:val="24"/>
          <w:lang w:eastAsia="en-US"/>
        </w:rPr>
        <w:t>.З</w:t>
      </w:r>
      <w:proofErr w:type="gramEnd"/>
      <w:r w:rsidRPr="0055047C">
        <w:rPr>
          <w:rFonts w:ascii="Times New Roman" w:eastAsia="Calibri" w:hAnsi="Times New Roman" w:cs="Times New Roman"/>
          <w:sz w:val="24"/>
          <w:szCs w:val="24"/>
          <w:lang w:eastAsia="en-US"/>
        </w:rPr>
        <w:t>начимость</w:t>
      </w:r>
      <w:proofErr w:type="spellEnd"/>
      <w:r w:rsidRPr="0055047C">
        <w:rPr>
          <w:rFonts w:ascii="Times New Roman" w:eastAsia="Calibri" w:hAnsi="Times New Roman" w:cs="Times New Roman"/>
          <w:sz w:val="24"/>
          <w:szCs w:val="24"/>
          <w:lang w:eastAsia="en-US"/>
        </w:rPr>
        <w:t xml:space="preserve"> образования в условиях </w:t>
      </w:r>
      <w:proofErr w:type="spellStart"/>
      <w:r w:rsidRPr="0055047C">
        <w:rPr>
          <w:rFonts w:ascii="Times New Roman" w:eastAsia="Calibri" w:hAnsi="Times New Roman" w:cs="Times New Roman"/>
          <w:sz w:val="24"/>
          <w:szCs w:val="24"/>
          <w:lang w:eastAsia="en-US"/>
        </w:rPr>
        <w:t>информатизационного</w:t>
      </w:r>
      <w:proofErr w:type="spellEnd"/>
      <w:r w:rsidRPr="0055047C">
        <w:rPr>
          <w:rFonts w:ascii="Times New Roman" w:eastAsia="Calibri" w:hAnsi="Times New Roman" w:cs="Times New Roman"/>
          <w:sz w:val="24"/>
          <w:szCs w:val="24"/>
          <w:lang w:eastAsia="en-US"/>
        </w:rPr>
        <w:t xml:space="preserve"> общества. Основные элементы системы образования в Российской Федерации. Непрерывность образования. Самообразование. Наука, её значение в жизни современного общества. Нравственные принципы труда современного учёного. Возрастание роли научных исследований в современном </w:t>
      </w:r>
      <w:proofErr w:type="spellStart"/>
      <w:r w:rsidRPr="0055047C">
        <w:rPr>
          <w:rFonts w:ascii="Times New Roman" w:eastAsia="Calibri" w:hAnsi="Times New Roman" w:cs="Times New Roman"/>
          <w:sz w:val="24"/>
          <w:szCs w:val="24"/>
          <w:lang w:eastAsia="en-US"/>
        </w:rPr>
        <w:t>мире</w:t>
      </w:r>
      <w:proofErr w:type="gramStart"/>
      <w:r w:rsidRPr="0055047C">
        <w:rPr>
          <w:rFonts w:ascii="Times New Roman" w:eastAsia="Calibri" w:hAnsi="Times New Roman" w:cs="Times New Roman"/>
          <w:sz w:val="24"/>
          <w:szCs w:val="24"/>
          <w:lang w:eastAsia="en-US"/>
        </w:rPr>
        <w:t>.Р</w:t>
      </w:r>
      <w:proofErr w:type="gramEnd"/>
      <w:r w:rsidRPr="0055047C">
        <w:rPr>
          <w:rFonts w:ascii="Times New Roman" w:eastAsia="Calibri" w:hAnsi="Times New Roman" w:cs="Times New Roman"/>
          <w:sz w:val="24"/>
          <w:szCs w:val="24"/>
          <w:lang w:eastAsia="en-US"/>
        </w:rPr>
        <w:t>елигия</w:t>
      </w:r>
      <w:proofErr w:type="spellEnd"/>
      <w:r w:rsidRPr="0055047C">
        <w:rPr>
          <w:rFonts w:ascii="Times New Roman" w:eastAsia="Calibri" w:hAnsi="Times New Roman" w:cs="Times New Roman"/>
          <w:sz w:val="24"/>
          <w:szCs w:val="24"/>
          <w:lang w:eastAsia="en-US"/>
        </w:rPr>
        <w:t xml:space="preserve"> - одна из форм культуры. Религиозные объединения и организации, их роль в жизни современного общества. Свобода совести.</w:t>
      </w:r>
    </w:p>
    <w:p w:rsidR="00464A44" w:rsidRPr="00F42976" w:rsidRDefault="004443D2" w:rsidP="00F42976">
      <w:pPr>
        <w:spacing w:line="240" w:lineRule="auto"/>
        <w:ind w:firstLine="360"/>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 xml:space="preserve">Тема 3. Экономика (14 ч.) </w:t>
      </w:r>
      <w:r w:rsidRPr="0055047C">
        <w:rPr>
          <w:rFonts w:ascii="Times New Roman" w:eastAsia="Calibri" w:hAnsi="Times New Roman" w:cs="Times New Roman"/>
          <w:sz w:val="24"/>
          <w:szCs w:val="24"/>
          <w:lang w:eastAsia="en-US"/>
        </w:rPr>
        <w:t xml:space="preserve">Что такое экономическая наука. Структура экономики. Основные виды ресурсов экономики. Экономический выбор. Экономические блага. Альтернативная стоимость. </w:t>
      </w:r>
      <w:r w:rsidRPr="0055047C">
        <w:rPr>
          <w:rFonts w:ascii="Times New Roman" w:eastAsia="Calibri" w:hAnsi="Times New Roman" w:cs="Times New Roman"/>
          <w:spacing w:val="-1"/>
          <w:sz w:val="24"/>
          <w:szCs w:val="24"/>
          <w:lang w:eastAsia="en-US"/>
        </w:rPr>
        <w:t>Основные вопросы экономики. Функции экономической системы. Модели экономических систем.</w:t>
      </w:r>
      <w:r w:rsidRPr="0055047C">
        <w:rPr>
          <w:rFonts w:ascii="Times New Roman" w:eastAsia="Calibri" w:hAnsi="Times New Roman" w:cs="Times New Roman"/>
          <w:sz w:val="24"/>
          <w:szCs w:val="24"/>
          <w:lang w:eastAsia="en-US"/>
        </w:rPr>
        <w:t xml:space="preserve">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w:t>
      </w:r>
      <w:r w:rsidRPr="0055047C">
        <w:rPr>
          <w:rFonts w:ascii="Times New Roman" w:eastAsia="Calibri" w:hAnsi="Times New Roman" w:cs="Times New Roman"/>
          <w:spacing w:val="-3"/>
          <w:sz w:val="24"/>
          <w:szCs w:val="24"/>
          <w:lang w:eastAsia="en-US"/>
        </w:rPr>
        <w:t xml:space="preserve">Спрос и предложение </w:t>
      </w:r>
      <w:r w:rsidRPr="0055047C">
        <w:rPr>
          <w:rFonts w:ascii="Times New Roman" w:eastAsia="Calibri" w:hAnsi="Times New Roman" w:cs="Times New Roman"/>
          <w:spacing w:val="-7"/>
          <w:sz w:val="24"/>
          <w:szCs w:val="24"/>
          <w:lang w:eastAsia="en-US"/>
        </w:rPr>
        <w:t xml:space="preserve">как факторы рыночной </w:t>
      </w:r>
      <w:r w:rsidRPr="0055047C">
        <w:rPr>
          <w:rFonts w:ascii="Times New Roman" w:eastAsia="Calibri" w:hAnsi="Times New Roman" w:cs="Times New Roman"/>
          <w:spacing w:val="-1"/>
          <w:sz w:val="24"/>
          <w:szCs w:val="24"/>
          <w:lang w:eastAsia="en-US"/>
        </w:rPr>
        <w:t>экономики. Роль мар</w:t>
      </w:r>
      <w:r w:rsidRPr="0055047C">
        <w:rPr>
          <w:rFonts w:ascii="Times New Roman" w:eastAsia="Calibri" w:hAnsi="Times New Roman" w:cs="Times New Roman"/>
          <w:spacing w:val="-2"/>
          <w:sz w:val="24"/>
          <w:szCs w:val="24"/>
          <w:lang w:eastAsia="en-US"/>
        </w:rPr>
        <w:t xml:space="preserve">кетинга  в  рыночной </w:t>
      </w:r>
      <w:r w:rsidRPr="0055047C">
        <w:rPr>
          <w:rFonts w:ascii="Times New Roman" w:eastAsia="Calibri" w:hAnsi="Times New Roman" w:cs="Times New Roman"/>
          <w:spacing w:val="-4"/>
          <w:sz w:val="24"/>
          <w:szCs w:val="24"/>
          <w:lang w:eastAsia="en-US"/>
        </w:rPr>
        <w:t xml:space="preserve">экономике. Цена как </w:t>
      </w:r>
      <w:r w:rsidRPr="0055047C">
        <w:rPr>
          <w:rFonts w:ascii="Times New Roman" w:eastAsia="Calibri" w:hAnsi="Times New Roman" w:cs="Times New Roman"/>
          <w:sz w:val="24"/>
          <w:szCs w:val="24"/>
          <w:lang w:eastAsia="en-US"/>
        </w:rPr>
        <w:t xml:space="preserve">регулятор  спроса  и </w:t>
      </w:r>
      <w:proofErr w:type="spellStart"/>
      <w:r w:rsidRPr="0055047C">
        <w:rPr>
          <w:rFonts w:ascii="Times New Roman" w:eastAsia="Calibri" w:hAnsi="Times New Roman" w:cs="Times New Roman"/>
          <w:sz w:val="24"/>
          <w:szCs w:val="24"/>
          <w:lang w:eastAsia="en-US"/>
        </w:rPr>
        <w:t>предложения</w:t>
      </w:r>
      <w:proofErr w:type="gramStart"/>
      <w:r w:rsidRPr="0055047C">
        <w:rPr>
          <w:rFonts w:ascii="Times New Roman" w:eastAsia="Calibri" w:hAnsi="Times New Roman" w:cs="Times New Roman"/>
          <w:sz w:val="24"/>
          <w:szCs w:val="24"/>
          <w:lang w:eastAsia="en-US"/>
        </w:rPr>
        <w:t>.П</w:t>
      </w:r>
      <w:proofErr w:type="gramEnd"/>
      <w:r w:rsidRPr="0055047C">
        <w:rPr>
          <w:rFonts w:ascii="Times New Roman" w:eastAsia="Calibri" w:hAnsi="Times New Roman" w:cs="Times New Roman"/>
          <w:sz w:val="24"/>
          <w:szCs w:val="24"/>
          <w:lang w:eastAsia="en-US"/>
        </w:rPr>
        <w:t>роизводство</w:t>
      </w:r>
      <w:proofErr w:type="spellEnd"/>
      <w:r w:rsidRPr="0055047C">
        <w:rPr>
          <w:rFonts w:ascii="Times New Roman" w:eastAsia="Calibri" w:hAnsi="Times New Roman" w:cs="Times New Roman"/>
          <w:sz w:val="24"/>
          <w:szCs w:val="24"/>
          <w:lang w:eastAsia="en-US"/>
        </w:rPr>
        <w:t xml:space="preserve">. Товары и услуги. Факторы производства. Разделение труда и специализация. Содержание и функции предпринимательства. </w:t>
      </w:r>
      <w:r w:rsidRPr="0055047C">
        <w:rPr>
          <w:rFonts w:ascii="Times New Roman" w:eastAsia="Calibri" w:hAnsi="Times New Roman" w:cs="Times New Roman"/>
          <w:spacing w:val="-2"/>
          <w:sz w:val="24"/>
          <w:szCs w:val="24"/>
          <w:lang w:eastAsia="en-US"/>
        </w:rPr>
        <w:t xml:space="preserve">Предприниматель: </w:t>
      </w:r>
      <w:r w:rsidRPr="0055047C">
        <w:rPr>
          <w:rFonts w:ascii="Times New Roman" w:eastAsia="Calibri" w:hAnsi="Times New Roman" w:cs="Times New Roman"/>
          <w:sz w:val="24"/>
          <w:szCs w:val="24"/>
          <w:lang w:eastAsia="en-US"/>
        </w:rPr>
        <w:t xml:space="preserve">экономический  статус, поведение. Функции. Цели фирмы, её организационно-правовые формы. Малый бизнес и его роль в </w:t>
      </w:r>
      <w:proofErr w:type="spellStart"/>
      <w:r w:rsidRPr="0055047C">
        <w:rPr>
          <w:rFonts w:ascii="Times New Roman" w:eastAsia="Calibri" w:hAnsi="Times New Roman" w:cs="Times New Roman"/>
          <w:sz w:val="24"/>
          <w:szCs w:val="24"/>
          <w:lang w:eastAsia="en-US"/>
        </w:rPr>
        <w:t>экономике</w:t>
      </w:r>
      <w:proofErr w:type="gramStart"/>
      <w:r w:rsidRPr="0055047C">
        <w:rPr>
          <w:rFonts w:ascii="Times New Roman" w:eastAsia="Calibri" w:hAnsi="Times New Roman" w:cs="Times New Roman"/>
          <w:sz w:val="24"/>
          <w:szCs w:val="24"/>
          <w:lang w:eastAsia="en-US"/>
        </w:rPr>
        <w:t>.Э</w:t>
      </w:r>
      <w:proofErr w:type="gramEnd"/>
      <w:r w:rsidRPr="0055047C">
        <w:rPr>
          <w:rFonts w:ascii="Times New Roman" w:eastAsia="Calibri" w:hAnsi="Times New Roman" w:cs="Times New Roman"/>
          <w:sz w:val="24"/>
          <w:szCs w:val="24"/>
          <w:lang w:eastAsia="en-US"/>
        </w:rPr>
        <w:t>кономические</w:t>
      </w:r>
      <w:proofErr w:type="spellEnd"/>
      <w:r w:rsidRPr="0055047C">
        <w:rPr>
          <w:rFonts w:ascii="Times New Roman" w:eastAsia="Calibri" w:hAnsi="Times New Roman" w:cs="Times New Roman"/>
          <w:sz w:val="24"/>
          <w:szCs w:val="24"/>
          <w:lang w:eastAsia="en-US"/>
        </w:rPr>
        <w:t xml:space="preserve">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Страховые услуги, предоставляемые гражданам. Экономические основы защиты прав потребителя.</w:t>
      </w:r>
      <w:r w:rsidR="00F42976">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sz w:val="24"/>
          <w:szCs w:val="24"/>
          <w:lang w:eastAsia="en-US"/>
        </w:rPr>
        <w:t xml:space="preserve">Реальные и номинальные доходы. Инфляция. Банковские услуги, предоставляемые гражданам. Потребительский кредит. Безработица. Причины безработицы. Экономические и социальные последствия безработицы. Роль государства в обеспечении занятости. Обмен. Мировое хозяйство. Международная торговля. Обменные курсы валют. Внешнеторговая политика. </w:t>
      </w:r>
    </w:p>
    <w:p w:rsidR="00464A44" w:rsidRDefault="004443D2" w:rsidP="007B6BC7">
      <w:pPr>
        <w:spacing w:line="240" w:lineRule="auto"/>
        <w:ind w:firstLine="360"/>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 xml:space="preserve">Тема 4. </w:t>
      </w:r>
      <w:r w:rsidRPr="0055047C">
        <w:rPr>
          <w:rFonts w:ascii="Times New Roman" w:eastAsia="Calibri" w:hAnsi="Times New Roman" w:cs="Times New Roman"/>
          <w:b/>
          <w:spacing w:val="-11"/>
          <w:sz w:val="24"/>
          <w:szCs w:val="24"/>
          <w:lang w:eastAsia="en-US"/>
        </w:rPr>
        <w:t xml:space="preserve">Социальная сфера </w:t>
      </w:r>
      <w:r w:rsidRPr="0055047C">
        <w:rPr>
          <w:rFonts w:ascii="Times New Roman" w:eastAsia="Calibri" w:hAnsi="Times New Roman" w:cs="Times New Roman"/>
          <w:b/>
          <w:sz w:val="24"/>
          <w:szCs w:val="24"/>
          <w:lang w:eastAsia="en-US"/>
        </w:rPr>
        <w:t>(7 ч)</w:t>
      </w:r>
      <w:proofErr w:type="gramStart"/>
      <w:r w:rsidRPr="0055047C">
        <w:rPr>
          <w:rFonts w:ascii="Times New Roman" w:eastAsia="Calibri" w:hAnsi="Times New Roman" w:cs="Times New Roman"/>
          <w:b/>
          <w:sz w:val="24"/>
          <w:szCs w:val="24"/>
          <w:lang w:eastAsia="en-US"/>
        </w:rPr>
        <w:t>.</w:t>
      </w:r>
      <w:r w:rsidRPr="0055047C">
        <w:rPr>
          <w:rFonts w:ascii="Times New Roman" w:eastAsia="Calibri" w:hAnsi="Times New Roman" w:cs="Times New Roman"/>
          <w:spacing w:val="-12"/>
          <w:sz w:val="24"/>
          <w:szCs w:val="24"/>
          <w:lang w:eastAsia="en-US"/>
        </w:rPr>
        <w:t>С</w:t>
      </w:r>
      <w:proofErr w:type="gramEnd"/>
      <w:r w:rsidRPr="0055047C">
        <w:rPr>
          <w:rFonts w:ascii="Times New Roman" w:eastAsia="Calibri" w:hAnsi="Times New Roman" w:cs="Times New Roman"/>
          <w:spacing w:val="-12"/>
          <w:sz w:val="24"/>
          <w:szCs w:val="24"/>
          <w:lang w:eastAsia="en-US"/>
        </w:rPr>
        <w:t>оциаль</w:t>
      </w:r>
      <w:r w:rsidRPr="0055047C">
        <w:rPr>
          <w:rFonts w:ascii="Times New Roman" w:eastAsia="Calibri" w:hAnsi="Times New Roman" w:cs="Times New Roman"/>
          <w:spacing w:val="-11"/>
          <w:sz w:val="24"/>
          <w:szCs w:val="24"/>
          <w:lang w:eastAsia="en-US"/>
        </w:rPr>
        <w:t>ная струк</w:t>
      </w:r>
      <w:r w:rsidRPr="0055047C">
        <w:rPr>
          <w:rFonts w:ascii="Times New Roman" w:eastAsia="Calibri" w:hAnsi="Times New Roman" w:cs="Times New Roman"/>
          <w:sz w:val="24"/>
          <w:szCs w:val="24"/>
          <w:lang w:eastAsia="en-US"/>
        </w:rPr>
        <w:t>тура общества. Социальная мобильность. Большие и малые социальные группы. Формальные и неформальные группы.</w:t>
      </w:r>
      <w:r w:rsidRPr="0055047C">
        <w:rPr>
          <w:rFonts w:ascii="Times New Roman" w:eastAsia="Calibri" w:hAnsi="Times New Roman" w:cs="Times New Roman"/>
          <w:b/>
          <w:sz w:val="24"/>
          <w:szCs w:val="24"/>
          <w:lang w:eastAsia="en-US"/>
        </w:rPr>
        <w:tab/>
      </w:r>
      <w:r w:rsidRPr="0055047C">
        <w:rPr>
          <w:rFonts w:ascii="Times New Roman" w:eastAsia="Calibri" w:hAnsi="Times New Roman" w:cs="Times New Roman"/>
          <w:sz w:val="24"/>
          <w:szCs w:val="24"/>
          <w:lang w:eastAsia="en-US"/>
        </w:rPr>
        <w:t>Социальный конфликт, пути его разрешения.</w:t>
      </w:r>
      <w:r w:rsidR="007B6BC7">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spacing w:val="-11"/>
          <w:sz w:val="24"/>
          <w:szCs w:val="24"/>
          <w:lang w:eastAsia="en-US"/>
        </w:rPr>
        <w:t xml:space="preserve">Строение общества. Социальный статус </w:t>
      </w:r>
      <w:r w:rsidRPr="0055047C">
        <w:rPr>
          <w:rFonts w:ascii="Times New Roman" w:eastAsia="Calibri" w:hAnsi="Times New Roman" w:cs="Times New Roman"/>
          <w:spacing w:val="-5"/>
          <w:sz w:val="24"/>
          <w:szCs w:val="24"/>
          <w:lang w:eastAsia="en-US"/>
        </w:rPr>
        <w:t xml:space="preserve">и социальная роль, </w:t>
      </w:r>
      <w:r w:rsidRPr="0055047C">
        <w:rPr>
          <w:rFonts w:ascii="Times New Roman" w:eastAsia="Calibri" w:hAnsi="Times New Roman" w:cs="Times New Roman"/>
          <w:spacing w:val="-8"/>
          <w:sz w:val="24"/>
          <w:szCs w:val="24"/>
          <w:lang w:eastAsia="en-US"/>
        </w:rPr>
        <w:t>их взаимосвязь. Со</w:t>
      </w:r>
      <w:r w:rsidRPr="0055047C">
        <w:rPr>
          <w:rFonts w:ascii="Times New Roman" w:eastAsia="Calibri" w:hAnsi="Times New Roman" w:cs="Times New Roman"/>
          <w:sz w:val="24"/>
          <w:szCs w:val="24"/>
          <w:lang w:eastAsia="en-US"/>
        </w:rPr>
        <w:t>циальная группа. Отношения между поколениями.</w:t>
      </w:r>
      <w:r w:rsidR="007B6BC7">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sz w:val="24"/>
          <w:szCs w:val="24"/>
          <w:lang w:eastAsia="en-US"/>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r w:rsidR="007B6BC7">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sz w:val="24"/>
          <w:szCs w:val="24"/>
          <w:lang w:eastAsia="en-US"/>
        </w:rPr>
        <w:t>Отклоняющееся поведение. Опасность наркомании и алкоголизма для человека и общества. Социальная значимость здорового образа жизни.</w:t>
      </w:r>
    </w:p>
    <w:p w:rsidR="001452CD" w:rsidRDefault="001452CD" w:rsidP="001452CD">
      <w:pPr>
        <w:spacing w:after="0" w:line="240" w:lineRule="auto"/>
        <w:contextualSpacing/>
        <w:rPr>
          <w:rFonts w:ascii="Times New Roman" w:eastAsia="Calibri" w:hAnsi="Times New Roman" w:cs="Times New Roman"/>
          <w:b/>
          <w:sz w:val="24"/>
          <w:szCs w:val="24"/>
          <w:lang w:eastAsia="en-US"/>
        </w:rPr>
      </w:pPr>
    </w:p>
    <w:p w:rsidR="001452CD" w:rsidRDefault="001452CD" w:rsidP="001452CD">
      <w:pPr>
        <w:jc w:val="center"/>
        <w:rPr>
          <w:rFonts w:ascii="Times New Roman" w:eastAsia="Calibri" w:hAnsi="Times New Roman" w:cs="Times New Roman"/>
          <w:b/>
          <w:sz w:val="24"/>
          <w:szCs w:val="24"/>
          <w:lang w:eastAsia="en-US"/>
        </w:rPr>
      </w:pPr>
    </w:p>
    <w:p w:rsidR="001452CD" w:rsidRDefault="001452CD" w:rsidP="001452CD">
      <w:pPr>
        <w:jc w:val="center"/>
        <w:rPr>
          <w:rFonts w:ascii="Times New Roman" w:eastAsia="Calibri" w:hAnsi="Times New Roman" w:cs="Times New Roman"/>
          <w:b/>
          <w:sz w:val="24"/>
          <w:szCs w:val="24"/>
          <w:lang w:eastAsia="en-US"/>
        </w:rPr>
      </w:pPr>
    </w:p>
    <w:p w:rsidR="001452CD" w:rsidRDefault="001452CD" w:rsidP="001452CD">
      <w:pPr>
        <w:jc w:val="center"/>
        <w:rPr>
          <w:rFonts w:ascii="Times New Roman" w:eastAsia="Calibri" w:hAnsi="Times New Roman" w:cs="Times New Roman"/>
          <w:b/>
          <w:sz w:val="24"/>
          <w:szCs w:val="24"/>
          <w:lang w:eastAsia="en-US"/>
        </w:rPr>
      </w:pPr>
    </w:p>
    <w:p w:rsidR="001452CD" w:rsidRDefault="001452CD" w:rsidP="001452CD">
      <w:pPr>
        <w:jc w:val="center"/>
        <w:rPr>
          <w:rFonts w:ascii="Times New Roman" w:eastAsia="Calibri" w:hAnsi="Times New Roman" w:cs="Times New Roman"/>
          <w:b/>
          <w:sz w:val="24"/>
          <w:szCs w:val="24"/>
          <w:lang w:eastAsia="en-US"/>
        </w:rPr>
      </w:pPr>
    </w:p>
    <w:p w:rsidR="001452CD" w:rsidRDefault="001452CD" w:rsidP="001452C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ТЕМАТИЧЕСКОЕ ПЛАНИРОВАНИЕ</w:t>
      </w:r>
    </w:p>
    <w:p w:rsidR="001452CD" w:rsidRPr="0055047C" w:rsidRDefault="001452CD" w:rsidP="001452C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УЧЕБНО-ТЕМАТИЧЕКИЙ ПЛАН:</w:t>
      </w:r>
    </w:p>
    <w:tbl>
      <w:tblPr>
        <w:tblStyle w:val="a3"/>
        <w:tblW w:w="0" w:type="auto"/>
        <w:tblInd w:w="1750" w:type="dxa"/>
        <w:tblLook w:val="04A0" w:firstRow="1" w:lastRow="0" w:firstColumn="1" w:lastColumn="0" w:noHBand="0" w:noVBand="1"/>
      </w:tblPr>
      <w:tblGrid>
        <w:gridCol w:w="1242"/>
        <w:gridCol w:w="6150"/>
        <w:gridCol w:w="3697"/>
      </w:tblGrid>
      <w:tr w:rsidR="001452CD" w:rsidRPr="0055047C" w:rsidTr="00ED3BA6">
        <w:tc>
          <w:tcPr>
            <w:tcW w:w="1242"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w:t>
            </w:r>
          </w:p>
        </w:tc>
        <w:tc>
          <w:tcPr>
            <w:tcW w:w="6150"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Глава</w:t>
            </w:r>
          </w:p>
        </w:tc>
        <w:tc>
          <w:tcPr>
            <w:tcW w:w="3697"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Количество часов</w:t>
            </w:r>
          </w:p>
        </w:tc>
      </w:tr>
      <w:tr w:rsidR="001452CD" w:rsidRPr="0055047C" w:rsidTr="00ED3BA6">
        <w:tc>
          <w:tcPr>
            <w:tcW w:w="1242"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1</w:t>
            </w:r>
          </w:p>
        </w:tc>
        <w:tc>
          <w:tcPr>
            <w:tcW w:w="6150" w:type="dxa"/>
          </w:tcPr>
          <w:p w:rsidR="001452CD" w:rsidRPr="0055047C" w:rsidRDefault="001452CD" w:rsidP="00ED3BA6">
            <w:pPr>
              <w:jc w:val="center"/>
              <w:rPr>
                <w:rFonts w:eastAsia="Calibri"/>
                <w:sz w:val="24"/>
                <w:szCs w:val="24"/>
                <w:lang w:eastAsia="en-US"/>
              </w:rPr>
            </w:pPr>
            <w:r w:rsidRPr="0055047C">
              <w:rPr>
                <w:rFonts w:eastAsia="Calibri"/>
                <w:bCs/>
                <w:sz w:val="24"/>
                <w:szCs w:val="24"/>
                <w:lang w:eastAsia="en-US"/>
              </w:rPr>
              <w:t xml:space="preserve">Личность и общество  </w:t>
            </w:r>
          </w:p>
        </w:tc>
        <w:tc>
          <w:tcPr>
            <w:tcW w:w="3697" w:type="dxa"/>
          </w:tcPr>
          <w:p w:rsidR="001452CD" w:rsidRPr="0055047C" w:rsidRDefault="00AD3F53" w:rsidP="00ED3BA6">
            <w:pPr>
              <w:jc w:val="center"/>
              <w:rPr>
                <w:rFonts w:eastAsia="Calibri"/>
                <w:sz w:val="24"/>
                <w:szCs w:val="24"/>
                <w:lang w:eastAsia="en-US"/>
              </w:rPr>
            </w:pPr>
            <w:r>
              <w:rPr>
                <w:rFonts w:eastAsia="Calibri"/>
                <w:sz w:val="24"/>
                <w:szCs w:val="24"/>
                <w:lang w:eastAsia="en-US"/>
              </w:rPr>
              <w:t>6</w:t>
            </w:r>
          </w:p>
        </w:tc>
      </w:tr>
      <w:tr w:rsidR="001452CD" w:rsidRPr="0055047C" w:rsidTr="00ED3BA6">
        <w:tc>
          <w:tcPr>
            <w:tcW w:w="1242"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2</w:t>
            </w:r>
          </w:p>
        </w:tc>
        <w:tc>
          <w:tcPr>
            <w:tcW w:w="6150" w:type="dxa"/>
          </w:tcPr>
          <w:p w:rsidR="001452CD" w:rsidRPr="0055047C" w:rsidRDefault="001452CD" w:rsidP="00ED3BA6">
            <w:pPr>
              <w:jc w:val="center"/>
              <w:rPr>
                <w:rFonts w:eastAsia="Calibri"/>
                <w:sz w:val="24"/>
                <w:szCs w:val="24"/>
                <w:lang w:eastAsia="en-US"/>
              </w:rPr>
            </w:pPr>
            <w:r w:rsidRPr="0055047C">
              <w:rPr>
                <w:rFonts w:eastAsia="Calibri"/>
                <w:bCs/>
                <w:sz w:val="24"/>
                <w:szCs w:val="24"/>
                <w:lang w:eastAsia="en-US"/>
              </w:rPr>
              <w:t xml:space="preserve">Сфера духовной культуры  </w:t>
            </w:r>
          </w:p>
        </w:tc>
        <w:tc>
          <w:tcPr>
            <w:tcW w:w="3697" w:type="dxa"/>
          </w:tcPr>
          <w:p w:rsidR="001452CD" w:rsidRPr="0055047C" w:rsidRDefault="001452CD" w:rsidP="00ED3BA6">
            <w:pPr>
              <w:jc w:val="center"/>
              <w:rPr>
                <w:rFonts w:eastAsia="Calibri"/>
                <w:sz w:val="24"/>
                <w:szCs w:val="24"/>
                <w:lang w:eastAsia="en-US"/>
              </w:rPr>
            </w:pPr>
            <w:r>
              <w:rPr>
                <w:rFonts w:eastAsia="Calibri"/>
                <w:bCs/>
                <w:sz w:val="24"/>
                <w:szCs w:val="24"/>
                <w:lang w:eastAsia="en-US"/>
              </w:rPr>
              <w:t>6</w:t>
            </w:r>
          </w:p>
        </w:tc>
      </w:tr>
      <w:tr w:rsidR="001452CD" w:rsidRPr="0055047C" w:rsidTr="00ED3BA6">
        <w:tc>
          <w:tcPr>
            <w:tcW w:w="1242"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3</w:t>
            </w:r>
          </w:p>
        </w:tc>
        <w:tc>
          <w:tcPr>
            <w:tcW w:w="6150" w:type="dxa"/>
          </w:tcPr>
          <w:p w:rsidR="001452CD" w:rsidRPr="0055047C" w:rsidRDefault="001452CD" w:rsidP="00ED3BA6">
            <w:pPr>
              <w:jc w:val="center"/>
              <w:rPr>
                <w:rFonts w:eastAsia="Calibri"/>
                <w:sz w:val="24"/>
                <w:szCs w:val="24"/>
                <w:lang w:eastAsia="en-US"/>
              </w:rPr>
            </w:pPr>
            <w:r w:rsidRPr="0055047C">
              <w:rPr>
                <w:rFonts w:eastAsia="Calibri"/>
                <w:bCs/>
                <w:sz w:val="24"/>
                <w:szCs w:val="24"/>
                <w:lang w:eastAsia="en-US"/>
              </w:rPr>
              <w:t xml:space="preserve"> Экономика  </w:t>
            </w:r>
          </w:p>
        </w:tc>
        <w:tc>
          <w:tcPr>
            <w:tcW w:w="3697" w:type="dxa"/>
          </w:tcPr>
          <w:p w:rsidR="001452CD" w:rsidRPr="0055047C" w:rsidRDefault="001452CD" w:rsidP="00ED3BA6">
            <w:pPr>
              <w:jc w:val="center"/>
              <w:rPr>
                <w:rFonts w:eastAsia="Calibri"/>
                <w:sz w:val="24"/>
                <w:szCs w:val="24"/>
                <w:lang w:eastAsia="en-US"/>
              </w:rPr>
            </w:pPr>
            <w:r w:rsidRPr="0055047C">
              <w:rPr>
                <w:rFonts w:eastAsia="Calibri"/>
                <w:sz w:val="24"/>
                <w:szCs w:val="24"/>
                <w:lang w:eastAsia="en-US"/>
              </w:rPr>
              <w:t>1</w:t>
            </w:r>
            <w:r>
              <w:rPr>
                <w:rFonts w:eastAsia="Calibri"/>
                <w:sz w:val="24"/>
                <w:szCs w:val="24"/>
                <w:lang w:eastAsia="en-US"/>
              </w:rPr>
              <w:t>0</w:t>
            </w:r>
          </w:p>
        </w:tc>
      </w:tr>
      <w:tr w:rsidR="001452CD" w:rsidRPr="0055047C" w:rsidTr="00ED3BA6">
        <w:tc>
          <w:tcPr>
            <w:tcW w:w="1242" w:type="dxa"/>
          </w:tcPr>
          <w:p w:rsidR="001452CD" w:rsidRPr="0055047C" w:rsidRDefault="001452CD" w:rsidP="00ED3BA6">
            <w:pPr>
              <w:jc w:val="center"/>
              <w:rPr>
                <w:rFonts w:eastAsia="Calibri"/>
                <w:b/>
                <w:sz w:val="24"/>
                <w:szCs w:val="24"/>
                <w:lang w:eastAsia="en-US"/>
              </w:rPr>
            </w:pPr>
            <w:r w:rsidRPr="0055047C">
              <w:rPr>
                <w:rFonts w:eastAsia="Calibri"/>
                <w:b/>
                <w:sz w:val="24"/>
                <w:szCs w:val="24"/>
                <w:lang w:eastAsia="en-US"/>
              </w:rPr>
              <w:t>4</w:t>
            </w:r>
          </w:p>
        </w:tc>
        <w:tc>
          <w:tcPr>
            <w:tcW w:w="6150" w:type="dxa"/>
          </w:tcPr>
          <w:p w:rsidR="001452CD" w:rsidRPr="0055047C" w:rsidRDefault="001452CD" w:rsidP="00ED3BA6">
            <w:pPr>
              <w:jc w:val="center"/>
              <w:rPr>
                <w:rFonts w:eastAsia="Calibri"/>
                <w:bCs/>
                <w:sz w:val="24"/>
                <w:szCs w:val="24"/>
                <w:lang w:eastAsia="en-US"/>
              </w:rPr>
            </w:pPr>
            <w:r w:rsidRPr="0055047C">
              <w:rPr>
                <w:rFonts w:eastAsia="Calibri"/>
                <w:bCs/>
                <w:sz w:val="24"/>
                <w:szCs w:val="24"/>
                <w:lang w:eastAsia="en-US"/>
              </w:rPr>
              <w:t xml:space="preserve">Социальная сфера  </w:t>
            </w:r>
          </w:p>
        </w:tc>
        <w:tc>
          <w:tcPr>
            <w:tcW w:w="3697" w:type="dxa"/>
          </w:tcPr>
          <w:p w:rsidR="001452CD" w:rsidRPr="0055047C" w:rsidRDefault="00AD3F53" w:rsidP="00ED3BA6">
            <w:pPr>
              <w:jc w:val="center"/>
              <w:rPr>
                <w:rFonts w:eastAsia="Calibri"/>
                <w:sz w:val="24"/>
                <w:szCs w:val="24"/>
                <w:lang w:eastAsia="en-US"/>
              </w:rPr>
            </w:pPr>
            <w:r>
              <w:rPr>
                <w:rFonts w:eastAsia="Calibri"/>
                <w:sz w:val="24"/>
                <w:szCs w:val="24"/>
                <w:lang w:eastAsia="en-US"/>
              </w:rPr>
              <w:t>4</w:t>
            </w:r>
          </w:p>
        </w:tc>
      </w:tr>
      <w:tr w:rsidR="00AD3F53" w:rsidRPr="0055047C" w:rsidTr="00ED3BA6">
        <w:tc>
          <w:tcPr>
            <w:tcW w:w="1242" w:type="dxa"/>
          </w:tcPr>
          <w:p w:rsidR="00AD3F53" w:rsidRPr="0055047C" w:rsidRDefault="00AD3F53" w:rsidP="00ED3BA6">
            <w:pPr>
              <w:jc w:val="center"/>
              <w:rPr>
                <w:rFonts w:eastAsia="Calibri"/>
                <w:b/>
                <w:sz w:val="24"/>
                <w:szCs w:val="24"/>
                <w:lang w:eastAsia="en-US"/>
              </w:rPr>
            </w:pPr>
            <w:r>
              <w:rPr>
                <w:rFonts w:eastAsia="Calibri"/>
                <w:b/>
                <w:sz w:val="24"/>
                <w:szCs w:val="24"/>
                <w:lang w:eastAsia="en-US"/>
              </w:rPr>
              <w:t>5</w:t>
            </w:r>
          </w:p>
        </w:tc>
        <w:tc>
          <w:tcPr>
            <w:tcW w:w="6150" w:type="dxa"/>
          </w:tcPr>
          <w:p w:rsidR="00AD3F53" w:rsidRPr="0055047C" w:rsidRDefault="00AD3F53" w:rsidP="00ED3BA6">
            <w:pPr>
              <w:jc w:val="center"/>
              <w:rPr>
                <w:rFonts w:eastAsia="Calibri"/>
                <w:bCs/>
                <w:sz w:val="24"/>
                <w:szCs w:val="24"/>
                <w:lang w:eastAsia="en-US"/>
              </w:rPr>
            </w:pPr>
            <w:r>
              <w:rPr>
                <w:rFonts w:eastAsia="Calibri"/>
                <w:bCs/>
                <w:sz w:val="24"/>
                <w:szCs w:val="24"/>
                <w:lang w:eastAsia="en-US"/>
              </w:rPr>
              <w:t>Итоговое повторение, Промежуточная аттестация</w:t>
            </w:r>
          </w:p>
        </w:tc>
        <w:tc>
          <w:tcPr>
            <w:tcW w:w="3697" w:type="dxa"/>
          </w:tcPr>
          <w:p w:rsidR="00AD3F53" w:rsidRDefault="00AD3F53" w:rsidP="00ED3BA6">
            <w:pPr>
              <w:jc w:val="center"/>
              <w:rPr>
                <w:rFonts w:eastAsia="Calibri"/>
                <w:sz w:val="24"/>
                <w:szCs w:val="24"/>
                <w:lang w:eastAsia="en-US"/>
              </w:rPr>
            </w:pPr>
            <w:r>
              <w:rPr>
                <w:rFonts w:eastAsia="Calibri"/>
                <w:sz w:val="24"/>
                <w:szCs w:val="24"/>
                <w:lang w:eastAsia="en-US"/>
              </w:rPr>
              <w:t>1</w:t>
            </w:r>
          </w:p>
        </w:tc>
      </w:tr>
      <w:tr w:rsidR="001452CD" w:rsidRPr="0055047C" w:rsidTr="00ED3BA6">
        <w:tc>
          <w:tcPr>
            <w:tcW w:w="1242" w:type="dxa"/>
          </w:tcPr>
          <w:p w:rsidR="001452CD" w:rsidRPr="0055047C" w:rsidRDefault="001452CD" w:rsidP="00ED3BA6">
            <w:pPr>
              <w:jc w:val="center"/>
              <w:rPr>
                <w:rFonts w:eastAsia="Calibri"/>
                <w:b/>
                <w:sz w:val="24"/>
                <w:szCs w:val="24"/>
                <w:lang w:eastAsia="en-US"/>
              </w:rPr>
            </w:pPr>
          </w:p>
        </w:tc>
        <w:tc>
          <w:tcPr>
            <w:tcW w:w="6150" w:type="dxa"/>
          </w:tcPr>
          <w:p w:rsidR="001452CD" w:rsidRPr="0055047C" w:rsidRDefault="001452CD" w:rsidP="00ED3BA6">
            <w:pPr>
              <w:jc w:val="center"/>
              <w:rPr>
                <w:rFonts w:eastAsia="Calibri"/>
                <w:b/>
                <w:bCs/>
                <w:sz w:val="24"/>
                <w:szCs w:val="24"/>
                <w:lang w:eastAsia="en-US"/>
              </w:rPr>
            </w:pPr>
            <w:r w:rsidRPr="0055047C">
              <w:rPr>
                <w:rFonts w:eastAsia="Calibri"/>
                <w:b/>
                <w:bCs/>
                <w:sz w:val="24"/>
                <w:szCs w:val="24"/>
                <w:lang w:eastAsia="en-US"/>
              </w:rPr>
              <w:t>ИТОГО</w:t>
            </w:r>
          </w:p>
        </w:tc>
        <w:tc>
          <w:tcPr>
            <w:tcW w:w="3697" w:type="dxa"/>
          </w:tcPr>
          <w:p w:rsidR="001452CD" w:rsidRPr="0055047C" w:rsidRDefault="00AD3F53" w:rsidP="00ED3BA6">
            <w:pPr>
              <w:jc w:val="center"/>
              <w:rPr>
                <w:rFonts w:eastAsia="Calibri"/>
                <w:b/>
                <w:sz w:val="24"/>
                <w:szCs w:val="24"/>
                <w:lang w:eastAsia="en-US"/>
              </w:rPr>
            </w:pPr>
            <w:r>
              <w:rPr>
                <w:rFonts w:eastAsia="Calibri"/>
                <w:b/>
                <w:sz w:val="24"/>
                <w:szCs w:val="24"/>
                <w:lang w:eastAsia="en-US"/>
              </w:rPr>
              <w:t>27</w:t>
            </w:r>
          </w:p>
        </w:tc>
      </w:tr>
    </w:tbl>
    <w:p w:rsidR="001452CD" w:rsidRDefault="001452CD" w:rsidP="001452CD">
      <w:pPr>
        <w:shd w:val="clear" w:color="auto" w:fill="FFFFFF"/>
        <w:spacing w:before="5" w:line="312" w:lineRule="exact"/>
        <w:ind w:right="34"/>
        <w:jc w:val="center"/>
        <w:rPr>
          <w:rFonts w:ascii="Times New Roman" w:eastAsia="Calibri" w:hAnsi="Times New Roman" w:cs="Times New Roman"/>
          <w:b/>
          <w:bCs/>
          <w:sz w:val="24"/>
          <w:szCs w:val="24"/>
          <w:lang w:eastAsia="en-US"/>
        </w:rPr>
      </w:pPr>
    </w:p>
    <w:p w:rsidR="00F42976" w:rsidRDefault="00F42976" w:rsidP="0055047C">
      <w:pPr>
        <w:jc w:val="center"/>
        <w:rPr>
          <w:rFonts w:ascii="Times New Roman" w:eastAsia="Calibri" w:hAnsi="Times New Roman" w:cs="Times New Roman"/>
          <w:b/>
          <w:sz w:val="24"/>
          <w:szCs w:val="24"/>
          <w:lang w:eastAsia="en-US"/>
        </w:rPr>
      </w:pPr>
    </w:p>
    <w:p w:rsidR="002146E5" w:rsidRPr="0055047C" w:rsidRDefault="00E8143E" w:rsidP="002146E5">
      <w:pPr>
        <w:shd w:val="clear" w:color="auto" w:fill="FFFFFF"/>
        <w:spacing w:before="5" w:line="312" w:lineRule="exact"/>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КАЛЕНДАРНО-ТЕМАТИЧЕСКОЕ ПЛАНИРОВАНИЕ:</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774"/>
        <w:gridCol w:w="691"/>
        <w:gridCol w:w="1469"/>
        <w:gridCol w:w="94"/>
        <w:gridCol w:w="2238"/>
        <w:gridCol w:w="3059"/>
        <w:gridCol w:w="1628"/>
        <w:gridCol w:w="1440"/>
        <w:gridCol w:w="900"/>
        <w:gridCol w:w="1080"/>
      </w:tblGrid>
      <w:tr w:rsidR="002146E5" w:rsidRPr="0055047C" w:rsidTr="007B6BC7">
        <w:trPr>
          <w:trHeight w:val="383"/>
        </w:trPr>
        <w:tc>
          <w:tcPr>
            <w:tcW w:w="672" w:type="dxa"/>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 xml:space="preserve">№ </w:t>
            </w:r>
            <w:proofErr w:type="gramStart"/>
            <w:r w:rsidRPr="0055047C">
              <w:rPr>
                <w:rFonts w:ascii="Times New Roman" w:eastAsia="Calibri" w:hAnsi="Times New Roman" w:cs="Times New Roman"/>
                <w:b/>
                <w:bCs/>
                <w:sz w:val="24"/>
                <w:szCs w:val="24"/>
                <w:lang w:eastAsia="en-US"/>
              </w:rPr>
              <w:t>п</w:t>
            </w:r>
            <w:proofErr w:type="gramEnd"/>
            <w:r w:rsidRPr="0055047C">
              <w:rPr>
                <w:rFonts w:ascii="Times New Roman" w:eastAsia="Calibri" w:hAnsi="Times New Roman" w:cs="Times New Roman"/>
                <w:b/>
                <w:bCs/>
                <w:sz w:val="24"/>
                <w:szCs w:val="24"/>
                <w:lang w:eastAsia="en-US"/>
              </w:rPr>
              <w:t>/п</w:t>
            </w:r>
          </w:p>
        </w:tc>
        <w:tc>
          <w:tcPr>
            <w:tcW w:w="1774" w:type="dxa"/>
            <w:vMerge w:val="restart"/>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Тема урока</w:t>
            </w:r>
          </w:p>
        </w:tc>
        <w:tc>
          <w:tcPr>
            <w:tcW w:w="691" w:type="dxa"/>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Кол-во часов</w:t>
            </w:r>
          </w:p>
        </w:tc>
        <w:tc>
          <w:tcPr>
            <w:tcW w:w="1563" w:type="dxa"/>
            <w:gridSpan w:val="2"/>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Тип урока</w:t>
            </w:r>
          </w:p>
        </w:tc>
        <w:tc>
          <w:tcPr>
            <w:tcW w:w="2238" w:type="dxa"/>
            <w:vMerge w:val="restart"/>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 xml:space="preserve">коррекционная работа </w:t>
            </w:r>
          </w:p>
          <w:p w:rsidR="002146E5" w:rsidRPr="0055047C" w:rsidRDefault="002146E5" w:rsidP="00264EC8">
            <w:pPr>
              <w:ind w:right="34"/>
              <w:jc w:val="center"/>
              <w:rPr>
                <w:rFonts w:ascii="Times New Roman" w:eastAsia="Calibri" w:hAnsi="Times New Roman" w:cs="Times New Roman"/>
                <w:b/>
                <w:bCs/>
                <w:sz w:val="24"/>
                <w:szCs w:val="24"/>
                <w:lang w:eastAsia="en-US"/>
              </w:rPr>
            </w:pPr>
          </w:p>
        </w:tc>
        <w:tc>
          <w:tcPr>
            <w:tcW w:w="3059" w:type="dxa"/>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sz w:val="24"/>
                <w:szCs w:val="24"/>
                <w:lang w:eastAsia="en-US"/>
              </w:rPr>
              <w:t>Требования к уровню подготовки учащихся (результат)</w:t>
            </w:r>
          </w:p>
        </w:tc>
        <w:tc>
          <w:tcPr>
            <w:tcW w:w="1628" w:type="dxa"/>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Вид  контроля, измерители</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Дом</w:t>
            </w:r>
          </w:p>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задание</w:t>
            </w:r>
          </w:p>
        </w:tc>
        <w:tc>
          <w:tcPr>
            <w:tcW w:w="1980"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Дата</w:t>
            </w:r>
          </w:p>
        </w:tc>
      </w:tr>
      <w:tr w:rsidR="002146E5" w:rsidRPr="0055047C" w:rsidTr="007B6BC7">
        <w:trPr>
          <w:trHeight w:val="38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146E5" w:rsidRPr="0055047C" w:rsidRDefault="002146E5" w:rsidP="00264EC8">
            <w:pPr>
              <w:spacing w:after="0" w:line="240" w:lineRule="auto"/>
              <w:rPr>
                <w:rFonts w:ascii="Times New Roman" w:eastAsia="Calibri" w:hAnsi="Times New Roman" w:cs="Times New Roman"/>
                <w:b/>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план</w:t>
            </w:r>
          </w:p>
        </w:tc>
        <w:tc>
          <w:tcPr>
            <w:tcW w:w="108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факт</w:t>
            </w:r>
          </w:p>
        </w:tc>
      </w:tr>
      <w:tr w:rsidR="002146E5" w:rsidRPr="0055047C" w:rsidTr="007B6BC7">
        <w:trPr>
          <w:trHeight w:val="268"/>
        </w:trPr>
        <w:tc>
          <w:tcPr>
            <w:tcW w:w="15045" w:type="dxa"/>
            <w:gridSpan w:val="11"/>
            <w:tcBorders>
              <w:top w:val="single" w:sz="4" w:space="0" w:color="auto"/>
              <w:left w:val="single" w:sz="4" w:space="0" w:color="auto"/>
              <w:bottom w:val="single" w:sz="4" w:space="0" w:color="auto"/>
              <w:right w:val="single" w:sz="4" w:space="0" w:color="auto"/>
            </w:tcBorders>
            <w:hideMark/>
          </w:tcPr>
          <w:p w:rsidR="002146E5" w:rsidRPr="0055047C" w:rsidRDefault="002146E5" w:rsidP="00AD3F53">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Глава 1. Личность и общество</w:t>
            </w:r>
            <w:r w:rsidR="007B6BC7">
              <w:rPr>
                <w:rFonts w:ascii="Times New Roman" w:eastAsia="Calibri" w:hAnsi="Times New Roman" w:cs="Times New Roman"/>
                <w:b/>
                <w:bCs/>
                <w:sz w:val="24"/>
                <w:szCs w:val="24"/>
                <w:lang w:eastAsia="en-US"/>
              </w:rPr>
              <w:t>. Государство, право, мораль.</w:t>
            </w:r>
            <w:r w:rsidRPr="0055047C">
              <w:rPr>
                <w:rFonts w:ascii="Times New Roman" w:eastAsia="Calibri" w:hAnsi="Times New Roman" w:cs="Times New Roman"/>
                <w:b/>
                <w:bCs/>
                <w:sz w:val="24"/>
                <w:szCs w:val="24"/>
                <w:lang w:eastAsia="en-US"/>
              </w:rPr>
              <w:t xml:space="preserve">  </w:t>
            </w:r>
            <w:r w:rsidR="00AD3F53">
              <w:rPr>
                <w:rFonts w:ascii="Times New Roman" w:eastAsia="Calibri" w:hAnsi="Times New Roman" w:cs="Times New Roman"/>
                <w:b/>
                <w:bCs/>
                <w:sz w:val="24"/>
                <w:szCs w:val="24"/>
                <w:lang w:eastAsia="en-US"/>
              </w:rPr>
              <w:t>6</w:t>
            </w:r>
            <w:r w:rsidRPr="0055047C">
              <w:rPr>
                <w:rFonts w:ascii="Times New Roman" w:eastAsia="Calibri" w:hAnsi="Times New Roman" w:cs="Times New Roman"/>
                <w:b/>
                <w:bCs/>
                <w:sz w:val="24"/>
                <w:szCs w:val="24"/>
                <w:lang w:eastAsia="en-US"/>
              </w:rPr>
              <w:t>часов</w:t>
            </w: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1</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FA5163"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Что такое государство?</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Изучение  нового</w:t>
            </w:r>
          </w:p>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материала</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личностных качеств</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понятия урока: человек, индивид, личность; жизненные ценности и ориентиры, становление личности.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tcPr>
          <w:p w:rsidR="002146E5" w:rsidRPr="0055047C" w:rsidRDefault="008A3373" w:rsidP="00264EC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работа с наглядным пособием</w:t>
            </w:r>
          </w:p>
          <w:p w:rsidR="002146E5" w:rsidRPr="0055047C" w:rsidRDefault="002146E5" w:rsidP="00264EC8">
            <w:pPr>
              <w:jc w:val="center"/>
              <w:rPr>
                <w:rFonts w:ascii="Times New Roman" w:eastAsia="Calibri" w:hAnsi="Times New Roman" w:cs="Times New Roman"/>
                <w:sz w:val="24"/>
                <w:szCs w:val="24"/>
                <w:lang w:eastAsia="en-US"/>
              </w:rPr>
            </w:pPr>
          </w:p>
          <w:p w:rsidR="002146E5" w:rsidRPr="0055047C" w:rsidRDefault="002146E5" w:rsidP="00264EC8">
            <w:pPr>
              <w:jc w:val="center"/>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 определения</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FA5163"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14.11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2146E5" w:rsidP="00A25AAF">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2</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FA5163"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color w:val="000000"/>
                <w:spacing w:val="-12"/>
                <w:sz w:val="24"/>
                <w:szCs w:val="24"/>
                <w:lang w:eastAsia="en-US"/>
              </w:rPr>
              <w:t xml:space="preserve">Разделение </w:t>
            </w:r>
            <w:r>
              <w:rPr>
                <w:rFonts w:ascii="Times New Roman" w:eastAsia="Calibri" w:hAnsi="Times New Roman" w:cs="Times New Roman"/>
                <w:bCs/>
                <w:color w:val="000000"/>
                <w:spacing w:val="-12"/>
                <w:sz w:val="24"/>
                <w:szCs w:val="24"/>
                <w:lang w:eastAsia="en-US"/>
              </w:rPr>
              <w:lastRenderedPageBreak/>
              <w:t>властей.</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lastRenderedPageBreak/>
              <w:t>2</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w:t>
            </w:r>
            <w:r w:rsidRPr="0055047C">
              <w:rPr>
                <w:rFonts w:ascii="Times New Roman" w:eastAsia="Calibri" w:hAnsi="Times New Roman" w:cs="Times New Roman"/>
                <w:sz w:val="24"/>
                <w:szCs w:val="24"/>
                <w:lang w:eastAsia="en-US"/>
              </w:rPr>
              <w:lastRenderedPageBreak/>
              <w:t>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color w:val="000000"/>
                <w:sz w:val="24"/>
                <w:szCs w:val="24"/>
                <w:lang w:eastAsia="en-US"/>
              </w:rPr>
              <w:lastRenderedPageBreak/>
              <w:t xml:space="preserve">коррекция внимания, </w:t>
            </w:r>
            <w:r w:rsidRPr="0055047C">
              <w:rPr>
                <w:rFonts w:ascii="Times New Roman" w:eastAsia="Calibri" w:hAnsi="Times New Roman" w:cs="Times New Roman"/>
                <w:color w:val="000000"/>
                <w:sz w:val="24"/>
                <w:szCs w:val="24"/>
                <w:lang w:eastAsia="en-US"/>
              </w:rPr>
              <w:lastRenderedPageBreak/>
              <w:t>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lastRenderedPageBreak/>
              <w:t>Знать</w:t>
            </w:r>
            <w:r w:rsidRPr="0055047C">
              <w:rPr>
                <w:rFonts w:ascii="Times New Roman" w:eastAsia="Calibri" w:hAnsi="Times New Roman" w:cs="Times New Roman"/>
                <w:bCs/>
                <w:sz w:val="24"/>
                <w:szCs w:val="24"/>
                <w:lang w:eastAsia="en-US"/>
              </w:rPr>
              <w:t xml:space="preserve"> основные понятия урока: общество, сферы и </w:t>
            </w:r>
            <w:r w:rsidRPr="0055047C">
              <w:rPr>
                <w:rFonts w:ascii="Times New Roman" w:eastAsia="Calibri" w:hAnsi="Times New Roman" w:cs="Times New Roman"/>
                <w:bCs/>
                <w:sz w:val="24"/>
                <w:szCs w:val="24"/>
                <w:lang w:eastAsia="en-US"/>
              </w:rPr>
              <w:lastRenderedPageBreak/>
              <w:t xml:space="preserve">ступени развития общества.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составлять схемы,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lastRenderedPageBreak/>
              <w:t xml:space="preserve">Составить схему </w:t>
            </w:r>
            <w:r w:rsidRPr="0055047C">
              <w:rPr>
                <w:rFonts w:ascii="Times New Roman" w:eastAsia="Calibri" w:hAnsi="Times New Roman" w:cs="Times New Roman"/>
                <w:bCs/>
                <w:sz w:val="24"/>
                <w:szCs w:val="24"/>
                <w:lang w:eastAsia="en-US"/>
              </w:rPr>
              <w:lastRenderedPageBreak/>
              <w:t xml:space="preserve">«Сферы общественной жизни»,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lastRenderedPageBreak/>
              <w:t xml:space="preserve">§2,  вопросы 1, </w:t>
            </w:r>
            <w:r w:rsidRPr="0055047C">
              <w:rPr>
                <w:rFonts w:ascii="Times New Roman" w:eastAsia="Calibri" w:hAnsi="Times New Roman" w:cs="Times New Roman"/>
                <w:bCs/>
                <w:sz w:val="24"/>
                <w:szCs w:val="24"/>
                <w:lang w:eastAsia="en-US"/>
              </w:rPr>
              <w:lastRenderedPageBreak/>
              <w:t>2 на стр.20</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FA5163"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21.11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A25AAF"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3</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A25AAF"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Отрасли права, их виды.</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2</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понятия урока: изменчивость и стабильность; глобальные проблемы современности.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8A3373">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Устный опрос</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 3, определения, сообщение о глобальной проблеме</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A25AAF"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28.11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326"/>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332E68"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Преступление, презумпция невиновности</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Изучение нового материала</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7B6BC7">
            <w:pPr>
              <w:shd w:val="clear" w:color="auto" w:fill="FFFFFF"/>
              <w:ind w:right="34"/>
              <w:jc w:val="center"/>
              <w:rPr>
                <w:rFonts w:ascii="Times New Roman" w:eastAsia="Calibri" w:hAnsi="Times New Roman" w:cs="Times New Roman"/>
                <w:bCs/>
                <w:sz w:val="24"/>
                <w:szCs w:val="24"/>
                <w:lang w:eastAsia="en-US"/>
              </w:rPr>
            </w:pPr>
            <w:r>
              <w:rPr>
                <w:rFonts w:ascii="Times New Roman" w:eastAsia="Calibri" w:hAnsi="Times New Roman" w:cs="Times New Roman"/>
                <w:color w:val="000000"/>
                <w:sz w:val="24"/>
                <w:szCs w:val="24"/>
                <w:lang w:eastAsia="en-US"/>
              </w:rPr>
              <w:t xml:space="preserve">Коррекция </w:t>
            </w:r>
            <w:r w:rsidR="002146E5" w:rsidRPr="0055047C">
              <w:rPr>
                <w:rFonts w:ascii="Times New Roman" w:eastAsia="Calibri" w:hAnsi="Times New Roman" w:cs="Times New Roman"/>
                <w:color w:val="000000"/>
                <w:sz w:val="24"/>
                <w:szCs w:val="24"/>
                <w:lang w:eastAsia="en-US"/>
              </w:rPr>
              <w:t>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положения урока: духовная сфера общества. Культура личности и общества. Развитие культуры в современной России.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составлять схемы,  отвечать на вопросы.</w:t>
            </w:r>
          </w:p>
        </w:tc>
        <w:tc>
          <w:tcPr>
            <w:tcW w:w="1628" w:type="dxa"/>
            <w:tcBorders>
              <w:top w:val="single" w:sz="4" w:space="0" w:color="auto"/>
              <w:left w:val="single" w:sz="4" w:space="0" w:color="auto"/>
              <w:bottom w:val="single" w:sz="4" w:space="0" w:color="auto"/>
              <w:right w:val="single" w:sz="4" w:space="0" w:color="auto"/>
            </w:tcBorders>
          </w:tcPr>
          <w:p w:rsidR="002146E5" w:rsidRPr="0055047C" w:rsidRDefault="008A3373" w:rsidP="00264EC8">
            <w:pPr>
              <w:shd w:val="clear" w:color="auto" w:fill="FFFFFF"/>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Решение проблемных задач</w:t>
            </w:r>
          </w:p>
          <w:p w:rsidR="002146E5" w:rsidRPr="0055047C" w:rsidRDefault="002146E5" w:rsidP="00264EC8">
            <w:pPr>
              <w:shd w:val="clear" w:color="auto" w:fill="FFFFFF"/>
              <w:jc w:val="center"/>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 4, вопросы на стр. 36</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332E68"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5.11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5</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Мораль</w:t>
            </w:r>
            <w:r w:rsidR="00332E68">
              <w:rPr>
                <w:rFonts w:ascii="Times New Roman" w:eastAsia="Calibri" w:hAnsi="Times New Roman" w:cs="Times New Roman"/>
                <w:bCs/>
                <w:sz w:val="24"/>
                <w:szCs w:val="24"/>
                <w:lang w:eastAsia="en-US"/>
              </w:rPr>
              <w:t>, моральная ответственность</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что такое мораль, нравственность, добро и зло.</w:t>
            </w:r>
          </w:p>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анализировать и делать выводы.</w:t>
            </w:r>
          </w:p>
        </w:tc>
        <w:tc>
          <w:tcPr>
            <w:tcW w:w="1628" w:type="dxa"/>
            <w:tcBorders>
              <w:top w:val="single" w:sz="4" w:space="0" w:color="auto"/>
              <w:left w:val="single" w:sz="4" w:space="0" w:color="auto"/>
              <w:bottom w:val="single" w:sz="4" w:space="0" w:color="auto"/>
              <w:right w:val="single" w:sz="4" w:space="0" w:color="auto"/>
            </w:tcBorders>
          </w:tcPr>
          <w:p w:rsidR="002146E5" w:rsidRPr="0055047C" w:rsidRDefault="008A3373" w:rsidP="008A3373">
            <w:pPr>
              <w:shd w:val="clear" w:color="auto" w:fill="FFFFFF"/>
              <w:jc w:val="center"/>
              <w:rPr>
                <w:rFonts w:ascii="Times New Roman" w:eastAsia="Calibri" w:hAnsi="Times New Roman" w:cs="Times New Roman"/>
                <w:color w:val="000000"/>
                <w:spacing w:val="-2"/>
                <w:w w:val="101"/>
                <w:sz w:val="24"/>
                <w:szCs w:val="24"/>
                <w:lang w:eastAsia="en-US"/>
              </w:rPr>
            </w:pPr>
            <w:r>
              <w:rPr>
                <w:rFonts w:ascii="Times New Roman" w:eastAsia="Calibri" w:hAnsi="Times New Roman" w:cs="Times New Roman"/>
                <w:color w:val="000000"/>
                <w:spacing w:val="-2"/>
                <w:w w:val="101"/>
                <w:sz w:val="24"/>
                <w:szCs w:val="24"/>
                <w:lang w:eastAsia="en-US"/>
              </w:rPr>
              <w:t>Устный опрос</w:t>
            </w:r>
            <w:r w:rsidR="002146E5" w:rsidRPr="0055047C">
              <w:rPr>
                <w:rFonts w:ascii="Times New Roman" w:eastAsia="Calibri" w:hAnsi="Times New Roman" w:cs="Times New Roman"/>
                <w:color w:val="000000"/>
                <w:spacing w:val="-2"/>
                <w:w w:val="101"/>
                <w:sz w:val="24"/>
                <w:szCs w:val="24"/>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§5, вопросы и задания на стр. 44-45</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332E68"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12.12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7B6BC7"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6</w:t>
            </w:r>
          </w:p>
        </w:tc>
        <w:tc>
          <w:tcPr>
            <w:tcW w:w="1774"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Урок повторения по теме</w:t>
            </w:r>
          </w:p>
        </w:tc>
        <w:tc>
          <w:tcPr>
            <w:tcW w:w="691"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ind w:right="34"/>
              <w:jc w:val="center"/>
              <w:rPr>
                <w:rFonts w:ascii="Times New Roman" w:eastAsia="Calibri" w:hAnsi="Times New Roman" w:cs="Times New Roman"/>
                <w:bCs/>
                <w:sz w:val="24"/>
                <w:szCs w:val="24"/>
                <w:lang w:eastAsia="en-US"/>
              </w:rPr>
            </w:pPr>
          </w:p>
        </w:tc>
        <w:tc>
          <w:tcPr>
            <w:tcW w:w="1563" w:type="dxa"/>
            <w:gridSpan w:val="2"/>
            <w:tcBorders>
              <w:top w:val="single" w:sz="4" w:space="0" w:color="auto"/>
              <w:left w:val="single" w:sz="4" w:space="0" w:color="auto"/>
              <w:bottom w:val="single" w:sz="4" w:space="0" w:color="auto"/>
              <w:right w:val="single" w:sz="4" w:space="0" w:color="auto"/>
            </w:tcBorders>
          </w:tcPr>
          <w:p w:rsidR="007B6BC7" w:rsidRPr="0055047C" w:rsidRDefault="007B6BC7" w:rsidP="00264EC8">
            <w:pPr>
              <w:snapToGrid w:val="0"/>
              <w:jc w:val="center"/>
              <w:rPr>
                <w:rFonts w:ascii="Times New Roman" w:eastAsia="Calibri" w:hAnsi="Times New Roman" w:cs="Times New Roman"/>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shd w:val="clear" w:color="auto" w:fill="FFFFFF"/>
              <w:ind w:right="34"/>
              <w:jc w:val="center"/>
              <w:rPr>
                <w:rFonts w:ascii="Times New Roman" w:eastAsia="Calibri" w:hAnsi="Times New Roman" w:cs="Times New Roman"/>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shd w:val="clear" w:color="auto" w:fill="FFFFFF"/>
              <w:jc w:val="both"/>
              <w:rPr>
                <w:rFonts w:ascii="Times New Roman" w:eastAsia="Calibri" w:hAnsi="Times New Roman" w:cs="Times New Roman"/>
                <w:b/>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7B6BC7" w:rsidRPr="0055047C" w:rsidRDefault="008A3373" w:rsidP="00264EC8">
            <w:pPr>
              <w:shd w:val="clear" w:color="auto" w:fill="FFFFFF"/>
              <w:jc w:val="center"/>
              <w:rPr>
                <w:rFonts w:ascii="Times New Roman" w:eastAsia="Calibri" w:hAnsi="Times New Roman" w:cs="Times New Roman"/>
                <w:color w:val="000000"/>
                <w:spacing w:val="-2"/>
                <w:w w:val="101"/>
                <w:sz w:val="24"/>
                <w:szCs w:val="24"/>
                <w:lang w:eastAsia="en-US"/>
              </w:rPr>
            </w:pPr>
            <w:r>
              <w:rPr>
                <w:rFonts w:ascii="Times New Roman" w:eastAsia="Calibri" w:hAnsi="Times New Roman" w:cs="Times New Roman"/>
                <w:color w:val="000000"/>
                <w:spacing w:val="-2"/>
                <w:w w:val="101"/>
                <w:sz w:val="24"/>
                <w:szCs w:val="24"/>
                <w:lang w:eastAsia="en-US"/>
              </w:rPr>
              <w:t>Устный опрос</w:t>
            </w:r>
          </w:p>
        </w:tc>
        <w:tc>
          <w:tcPr>
            <w:tcW w:w="1440"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ind w:right="34"/>
              <w:jc w:val="center"/>
              <w:rPr>
                <w:rFonts w:ascii="Times New Roman" w:eastAsia="Calibri" w:hAnsi="Times New Roman" w:cs="Times New Roman"/>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7B6BC7"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19.12</w:t>
            </w:r>
          </w:p>
        </w:tc>
        <w:tc>
          <w:tcPr>
            <w:tcW w:w="1080" w:type="dxa"/>
            <w:tcBorders>
              <w:top w:val="single" w:sz="4" w:space="0" w:color="auto"/>
              <w:left w:val="single" w:sz="4" w:space="0" w:color="auto"/>
              <w:bottom w:val="single" w:sz="4" w:space="0" w:color="auto"/>
              <w:right w:val="single" w:sz="4" w:space="0" w:color="auto"/>
            </w:tcBorders>
          </w:tcPr>
          <w:p w:rsidR="007B6BC7" w:rsidRPr="0055047C" w:rsidRDefault="007B6BC7" w:rsidP="00264EC8">
            <w:pPr>
              <w:ind w:right="34"/>
              <w:jc w:val="center"/>
              <w:rPr>
                <w:rFonts w:ascii="Times New Roman" w:eastAsia="Calibri" w:hAnsi="Times New Roman" w:cs="Times New Roman"/>
                <w:b/>
                <w:bCs/>
                <w:sz w:val="24"/>
                <w:szCs w:val="24"/>
                <w:lang w:eastAsia="en-US"/>
              </w:rPr>
            </w:pPr>
          </w:p>
        </w:tc>
      </w:tr>
      <w:tr w:rsidR="007B6BC7" w:rsidRPr="0055047C" w:rsidTr="003E6F6D">
        <w:trPr>
          <w:trHeight w:val="283"/>
        </w:trPr>
        <w:tc>
          <w:tcPr>
            <w:tcW w:w="15045" w:type="dxa"/>
            <w:gridSpan w:val="11"/>
            <w:tcBorders>
              <w:top w:val="single" w:sz="4" w:space="0" w:color="auto"/>
              <w:left w:val="single" w:sz="4" w:space="0" w:color="auto"/>
              <w:bottom w:val="single" w:sz="4" w:space="0" w:color="auto"/>
              <w:right w:val="single" w:sz="4" w:space="0" w:color="auto"/>
            </w:tcBorders>
          </w:tcPr>
          <w:p w:rsidR="007B6BC7"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Тема</w:t>
            </w:r>
            <w:proofErr w:type="gramStart"/>
            <w:r>
              <w:rPr>
                <w:rFonts w:ascii="Times New Roman" w:eastAsia="Calibri" w:hAnsi="Times New Roman" w:cs="Times New Roman"/>
                <w:b/>
                <w:bCs/>
                <w:sz w:val="24"/>
                <w:szCs w:val="24"/>
                <w:lang w:eastAsia="en-US"/>
              </w:rPr>
              <w:t>2</w:t>
            </w:r>
            <w:proofErr w:type="gramEnd"/>
            <w:r>
              <w:rPr>
                <w:rFonts w:ascii="Times New Roman" w:eastAsia="Calibri" w:hAnsi="Times New Roman" w:cs="Times New Roman"/>
                <w:b/>
                <w:bCs/>
                <w:sz w:val="24"/>
                <w:szCs w:val="24"/>
                <w:lang w:eastAsia="en-US"/>
              </w:rPr>
              <w:t>. Сфера духовной культуры. 6 часов</w:t>
            </w: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7</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Основной закон государства.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color w:val="292929"/>
                <w:sz w:val="24"/>
                <w:szCs w:val="24"/>
                <w:lang w:eastAsia="en-US"/>
              </w:rPr>
              <w:t>моделирование ситуаций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что такое долг и совесть.</w:t>
            </w:r>
            <w:r w:rsidR="008A3373">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характеризовать особенности  сторон долга</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8A3373">
            <w:pPr>
              <w:shd w:val="clear" w:color="auto" w:fill="FFFFFF"/>
              <w:jc w:val="center"/>
              <w:rPr>
                <w:rFonts w:ascii="Times New Roman" w:eastAsia="Calibri" w:hAnsi="Times New Roman" w:cs="Times New Roman"/>
                <w:bCs/>
                <w:color w:val="292929"/>
                <w:sz w:val="24"/>
                <w:szCs w:val="24"/>
                <w:lang w:eastAsia="en-US"/>
              </w:rPr>
            </w:pPr>
            <w:r>
              <w:rPr>
                <w:rFonts w:ascii="Times New Roman" w:eastAsia="Calibri" w:hAnsi="Times New Roman" w:cs="Times New Roman"/>
                <w:bCs/>
                <w:color w:val="292929"/>
                <w:sz w:val="24"/>
                <w:szCs w:val="24"/>
                <w:lang w:eastAsia="en-US"/>
              </w:rPr>
              <w:t>Устный опрос</w:t>
            </w:r>
            <w:r w:rsidR="002146E5" w:rsidRPr="0055047C">
              <w:rPr>
                <w:rFonts w:ascii="Times New Roman" w:eastAsia="Calibri" w:hAnsi="Times New Roman" w:cs="Times New Roman"/>
                <w:bCs/>
                <w:color w:val="292929"/>
                <w:sz w:val="24"/>
                <w:szCs w:val="24"/>
                <w:lang w:eastAsia="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§6, стр. 52</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8</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Искусство</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личностных качеств</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понятие моральный выбор.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привести примеры, работать с текстом учебника</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w:t>
            </w:r>
            <w:r w:rsidRPr="0055047C">
              <w:rPr>
                <w:rFonts w:ascii="Times New Roman" w:eastAsia="Calibri" w:hAnsi="Times New Roman" w:cs="Times New Roman"/>
                <w:bCs/>
                <w:color w:val="292929"/>
                <w:sz w:val="24"/>
                <w:szCs w:val="24"/>
                <w:lang w:eastAsia="en-US"/>
              </w:rPr>
              <w:t>моделирование ситуаций</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§7, вопросы на стр. 59</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16.01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9</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Образование</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Практикум</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понятия образование.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 уметь работать с таблицей</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§8, вопросы на стр. 66</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23.01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10</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Наука в современном обществе</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понятие науки, роль науки в современном обществе.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 уметь работать с таблицей</w:t>
            </w:r>
          </w:p>
        </w:tc>
        <w:tc>
          <w:tcPr>
            <w:tcW w:w="1628" w:type="dxa"/>
            <w:tcBorders>
              <w:top w:val="single" w:sz="4" w:space="0" w:color="auto"/>
              <w:left w:val="single" w:sz="4" w:space="0" w:color="auto"/>
              <w:bottom w:val="single" w:sz="4" w:space="0" w:color="auto"/>
              <w:right w:val="single" w:sz="4" w:space="0" w:color="auto"/>
            </w:tcBorders>
          </w:tcPr>
          <w:p w:rsidR="002146E5" w:rsidRPr="0055047C" w:rsidRDefault="002146E5" w:rsidP="008A3373">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§9, конспект</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30.01</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Религия как одна из форм культуры</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основные понятия по теме.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составлять схемы,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составление  схемы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§10, определения</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6.02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12</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 xml:space="preserve">Обобщение по </w:t>
            </w:r>
            <w:r w:rsidRPr="0055047C">
              <w:rPr>
                <w:rFonts w:ascii="Times New Roman" w:eastAsia="Calibri" w:hAnsi="Times New Roman" w:cs="Times New Roman"/>
                <w:bCs/>
                <w:sz w:val="24"/>
                <w:szCs w:val="24"/>
                <w:lang w:eastAsia="en-US"/>
              </w:rPr>
              <w:lastRenderedPageBreak/>
              <w:t>теме: Сфера духовной культуры»</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lastRenderedPageBreak/>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Повторит-</w:t>
            </w:r>
            <w:r w:rsidRPr="0055047C">
              <w:rPr>
                <w:rFonts w:ascii="Times New Roman" w:eastAsia="Calibri" w:hAnsi="Times New Roman" w:cs="Times New Roman"/>
                <w:bCs/>
                <w:sz w:val="24"/>
                <w:szCs w:val="24"/>
                <w:lang w:eastAsia="en-US"/>
              </w:rPr>
              <w:lastRenderedPageBreak/>
              <w:t>обобщающий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lastRenderedPageBreak/>
              <w:t xml:space="preserve">коррекция </w:t>
            </w:r>
            <w:r w:rsidRPr="0055047C">
              <w:rPr>
                <w:rFonts w:ascii="Times New Roman" w:eastAsia="Calibri" w:hAnsi="Times New Roman" w:cs="Times New Roman"/>
                <w:color w:val="000000"/>
                <w:sz w:val="24"/>
                <w:szCs w:val="24"/>
                <w:lang w:eastAsia="en-US"/>
              </w:rPr>
              <w:lastRenderedPageBreak/>
              <w:t>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color w:val="292929"/>
                <w:sz w:val="24"/>
                <w:szCs w:val="24"/>
                <w:lang w:eastAsia="en-US"/>
              </w:rPr>
              <w:t>моделирован</w:t>
            </w:r>
            <w:r w:rsidRPr="0055047C">
              <w:rPr>
                <w:rFonts w:ascii="Times New Roman" w:eastAsia="Calibri" w:hAnsi="Times New Roman" w:cs="Times New Roman"/>
                <w:bCs/>
                <w:color w:val="292929"/>
                <w:sz w:val="24"/>
                <w:szCs w:val="24"/>
                <w:lang w:eastAsia="en-US"/>
              </w:rPr>
              <w:lastRenderedPageBreak/>
              <w:t>ие ситуаций</w:t>
            </w:r>
          </w:p>
        </w:tc>
        <w:tc>
          <w:tcPr>
            <w:tcW w:w="144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13.02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0"/>
        </w:trPr>
        <w:tc>
          <w:tcPr>
            <w:tcW w:w="15045" w:type="dxa"/>
            <w:gridSpan w:val="11"/>
            <w:tcBorders>
              <w:top w:val="single" w:sz="4" w:space="0" w:color="auto"/>
              <w:left w:val="single" w:sz="4" w:space="0" w:color="auto"/>
              <w:bottom w:val="single" w:sz="4" w:space="0" w:color="auto"/>
              <w:right w:val="single" w:sz="4" w:space="0" w:color="auto"/>
            </w:tcBorders>
            <w:hideMark/>
          </w:tcPr>
          <w:p w:rsidR="002146E5" w:rsidRPr="0055047C" w:rsidRDefault="002146E5" w:rsidP="007B6BC7">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lastRenderedPageBreak/>
              <w:t>Глава 3. Экономика</w:t>
            </w:r>
            <w:r w:rsidRPr="0055047C">
              <w:rPr>
                <w:rFonts w:ascii="Times New Roman" w:eastAsia="Calibri" w:hAnsi="Times New Roman" w:cs="Times New Roman"/>
                <w:bCs/>
                <w:sz w:val="24"/>
                <w:szCs w:val="24"/>
                <w:lang w:eastAsia="en-US"/>
              </w:rPr>
              <w:t xml:space="preserve">  </w:t>
            </w:r>
            <w:r w:rsidRPr="0055047C">
              <w:rPr>
                <w:rFonts w:ascii="Times New Roman" w:eastAsia="Calibri" w:hAnsi="Times New Roman" w:cs="Times New Roman"/>
                <w:b/>
                <w:bCs/>
                <w:sz w:val="24"/>
                <w:szCs w:val="24"/>
                <w:lang w:eastAsia="en-US"/>
              </w:rPr>
              <w:t>1</w:t>
            </w:r>
            <w:r w:rsidR="007B6BC7">
              <w:rPr>
                <w:rFonts w:ascii="Times New Roman" w:eastAsia="Calibri" w:hAnsi="Times New Roman" w:cs="Times New Roman"/>
                <w:b/>
                <w:bCs/>
                <w:sz w:val="24"/>
                <w:szCs w:val="24"/>
                <w:lang w:eastAsia="en-US"/>
              </w:rPr>
              <w:t>0</w:t>
            </w:r>
            <w:r w:rsidRPr="0055047C">
              <w:rPr>
                <w:rFonts w:ascii="Times New Roman" w:eastAsia="Calibri" w:hAnsi="Times New Roman" w:cs="Times New Roman"/>
                <w:b/>
                <w:bCs/>
                <w:sz w:val="24"/>
                <w:szCs w:val="24"/>
                <w:lang w:eastAsia="en-US"/>
              </w:rPr>
              <w:t xml:space="preserve"> часов</w:t>
            </w: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7B6BC7">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13</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Экономика и её роль в жизни общества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2</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Изучение  нового</w:t>
            </w:r>
          </w:p>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материала</w:t>
            </w:r>
          </w:p>
        </w:tc>
        <w:tc>
          <w:tcPr>
            <w:tcW w:w="2238"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color w:val="000000"/>
                <w:sz w:val="24"/>
                <w:szCs w:val="24"/>
                <w:lang w:eastAsia="en-US"/>
              </w:rPr>
              <w:t>коррекция познавательных возможностей</w:t>
            </w: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понятия экономика, натуральное и товарное хозяйство, потребительские мотивы.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 уметь работать с таблицей</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Составить таблицу,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§11, определения</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20.02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7B6BC7" w:rsidP="007B6BC7">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14</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Главные вопросы экономики</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личностных качеств</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понятие экономической системы и её функций.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264EC8">
            <w:pPr>
              <w:shd w:val="clear" w:color="auto" w:fill="FFFFFF"/>
              <w:jc w:val="center"/>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Устный опрос</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§12, задание 3 на стр. 100</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27.02</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2146E5" w:rsidP="007B6BC7">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1</w:t>
            </w:r>
            <w:r w:rsidR="007B6BC7">
              <w:rPr>
                <w:rFonts w:ascii="Times New Roman" w:eastAsia="Calibri" w:hAnsi="Times New Roman" w:cs="Times New Roman"/>
                <w:b/>
                <w:bCs/>
                <w:sz w:val="24"/>
                <w:szCs w:val="24"/>
                <w:lang w:eastAsia="en-US"/>
              </w:rPr>
              <w:t>5</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Собственность</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понятия собственность, формы собственности.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решать элементарные экономические задачи, осуществлять поиск, систематизацию информации по теме, сравнивать, делать выводы.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Тест</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§13, вопрос 4 на стр. 107</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6.03</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2146E5" w:rsidP="007B6BC7">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1</w:t>
            </w:r>
            <w:r w:rsidR="007B6BC7">
              <w:rPr>
                <w:rFonts w:ascii="Times New Roman" w:eastAsia="Calibri" w:hAnsi="Times New Roman" w:cs="Times New Roman"/>
                <w:b/>
                <w:bCs/>
                <w:sz w:val="24"/>
                <w:szCs w:val="24"/>
                <w:lang w:eastAsia="en-US"/>
              </w:rPr>
              <w:t>6</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 xml:space="preserve">Рыночная </w:t>
            </w:r>
            <w:r w:rsidRPr="0055047C">
              <w:rPr>
                <w:rFonts w:ascii="Times New Roman" w:eastAsia="Calibri" w:hAnsi="Times New Roman" w:cs="Times New Roman"/>
                <w:bCs/>
                <w:sz w:val="24"/>
                <w:szCs w:val="24"/>
                <w:lang w:eastAsia="en-US"/>
              </w:rPr>
              <w:lastRenderedPageBreak/>
              <w:t>экономика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lastRenderedPageBreak/>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w:t>
            </w:r>
            <w:r w:rsidRPr="0055047C">
              <w:rPr>
                <w:rFonts w:ascii="Times New Roman" w:eastAsia="Calibri" w:hAnsi="Times New Roman" w:cs="Times New Roman"/>
                <w:sz w:val="24"/>
                <w:szCs w:val="24"/>
                <w:lang w:eastAsia="en-US"/>
              </w:rPr>
              <w:lastRenderedPageBreak/>
              <w:t>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lastRenderedPageBreak/>
              <w:t xml:space="preserve">коррекция личностных </w:t>
            </w:r>
            <w:r w:rsidRPr="0055047C">
              <w:rPr>
                <w:rFonts w:ascii="Times New Roman" w:eastAsia="Calibri" w:hAnsi="Times New Roman" w:cs="Times New Roman"/>
                <w:color w:val="000000"/>
                <w:sz w:val="24"/>
                <w:szCs w:val="24"/>
                <w:lang w:eastAsia="en-US"/>
              </w:rPr>
              <w:lastRenderedPageBreak/>
              <w:t>качеств</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lastRenderedPageBreak/>
              <w:t>Знать</w:t>
            </w:r>
            <w:r w:rsidRPr="0055047C">
              <w:rPr>
                <w:rFonts w:ascii="Times New Roman" w:eastAsia="Calibri" w:hAnsi="Times New Roman" w:cs="Times New Roman"/>
                <w:sz w:val="24"/>
                <w:szCs w:val="24"/>
                <w:lang w:eastAsia="en-US"/>
              </w:rPr>
              <w:t xml:space="preserve"> понятия: рынок, </w:t>
            </w:r>
            <w:r w:rsidRPr="0055047C">
              <w:rPr>
                <w:rFonts w:ascii="Times New Roman" w:eastAsia="Calibri" w:hAnsi="Times New Roman" w:cs="Times New Roman"/>
                <w:bCs/>
                <w:sz w:val="24"/>
                <w:szCs w:val="24"/>
                <w:lang w:eastAsia="en-US"/>
              </w:rPr>
              <w:t>спрос предложения, цена.</w:t>
            </w:r>
            <w:r w:rsidRPr="0055047C">
              <w:rPr>
                <w:rFonts w:ascii="Times New Roman" w:eastAsia="Calibri" w:hAnsi="Times New Roman" w:cs="Times New Roman"/>
                <w:sz w:val="24"/>
                <w:szCs w:val="24"/>
                <w:lang w:eastAsia="en-US"/>
              </w:rPr>
              <w:t xml:space="preserve"> </w:t>
            </w:r>
            <w:r w:rsidRPr="0055047C">
              <w:rPr>
                <w:rFonts w:ascii="Times New Roman" w:eastAsia="Calibri" w:hAnsi="Times New Roman" w:cs="Times New Roman"/>
                <w:b/>
                <w:sz w:val="24"/>
                <w:szCs w:val="24"/>
                <w:lang w:eastAsia="en-US"/>
              </w:rPr>
              <w:lastRenderedPageBreak/>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 уметь составить схему по тексту</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lastRenderedPageBreak/>
              <w:t>Составить</w:t>
            </w:r>
          </w:p>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lastRenderedPageBreak/>
              <w:t>таблицу</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lastRenderedPageBreak/>
              <w:t xml:space="preserve">§14, </w:t>
            </w:r>
            <w:r w:rsidR="008A3373">
              <w:rPr>
                <w:rFonts w:ascii="Times New Roman" w:eastAsia="Calibri" w:hAnsi="Times New Roman" w:cs="Times New Roman"/>
                <w:bCs/>
                <w:sz w:val="24"/>
                <w:szCs w:val="24"/>
                <w:lang w:eastAsia="en-US"/>
              </w:rPr>
              <w:t xml:space="preserve">составить </w:t>
            </w:r>
            <w:r w:rsidR="008A3373">
              <w:rPr>
                <w:rFonts w:ascii="Times New Roman" w:eastAsia="Calibri" w:hAnsi="Times New Roman" w:cs="Times New Roman"/>
                <w:bCs/>
                <w:sz w:val="24"/>
                <w:szCs w:val="24"/>
                <w:lang w:eastAsia="en-US"/>
              </w:rPr>
              <w:lastRenderedPageBreak/>
              <w:t xml:space="preserve">рассказ </w:t>
            </w:r>
            <w:r w:rsidRPr="0055047C">
              <w:rPr>
                <w:rFonts w:ascii="Times New Roman" w:eastAsia="Calibri" w:hAnsi="Times New Roman" w:cs="Times New Roman"/>
                <w:bCs/>
                <w:sz w:val="24"/>
                <w:szCs w:val="24"/>
                <w:lang w:eastAsia="en-US"/>
              </w:rPr>
              <w:t xml:space="preserve">на тему «Убытки считай раньше прибыли» </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13.03</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2146E5" w:rsidP="007B6BC7">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lastRenderedPageBreak/>
              <w:t>1</w:t>
            </w:r>
            <w:r w:rsidR="007B6BC7">
              <w:rPr>
                <w:rFonts w:ascii="Times New Roman" w:eastAsia="Calibri" w:hAnsi="Times New Roman" w:cs="Times New Roman"/>
                <w:b/>
                <w:bCs/>
                <w:sz w:val="24"/>
                <w:szCs w:val="24"/>
                <w:lang w:eastAsia="en-US"/>
              </w:rPr>
              <w:t>7</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Производство – основа экономики.</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both"/>
              <w:rPr>
                <w:rFonts w:ascii="Times New Roman" w:eastAsia="Calibri" w:hAnsi="Times New Roman" w:cs="Times New Roman"/>
                <w:sz w:val="24"/>
                <w:szCs w:val="24"/>
                <w:lang w:eastAsia="en-US"/>
              </w:rPr>
            </w:pPr>
            <w:r w:rsidRPr="0055047C">
              <w:rPr>
                <w:rFonts w:ascii="Times New Roman" w:eastAsia="Calibri" w:hAnsi="Times New Roman" w:cs="Times New Roman"/>
                <w:b/>
                <w:sz w:val="24"/>
                <w:szCs w:val="24"/>
                <w:lang w:eastAsia="en-US"/>
              </w:rPr>
              <w:t>Знать</w:t>
            </w:r>
            <w:r w:rsidRPr="0055047C">
              <w:rPr>
                <w:rFonts w:ascii="Times New Roman" w:eastAsia="Calibri" w:hAnsi="Times New Roman" w:cs="Times New Roman"/>
                <w:sz w:val="24"/>
                <w:szCs w:val="24"/>
                <w:lang w:eastAsia="en-US"/>
              </w:rPr>
              <w:t xml:space="preserve"> главный источник экономики. </w:t>
            </w:r>
            <w:r w:rsidRPr="0055047C">
              <w:rPr>
                <w:rFonts w:ascii="Times New Roman" w:eastAsia="Calibri" w:hAnsi="Times New Roman" w:cs="Times New Roman"/>
                <w:b/>
                <w:sz w:val="24"/>
                <w:szCs w:val="24"/>
                <w:lang w:eastAsia="en-US"/>
              </w:rPr>
              <w:t>Уметь</w:t>
            </w:r>
            <w:r w:rsidRPr="0055047C">
              <w:rPr>
                <w:rFonts w:ascii="Times New Roman" w:eastAsia="Calibri" w:hAnsi="Times New Roman" w:cs="Times New Roman"/>
                <w:sz w:val="24"/>
                <w:szCs w:val="24"/>
                <w:lang w:eastAsia="en-US"/>
              </w:rPr>
              <w:t xml:space="preserve"> осуществлять поиск, систематизацию информации по теме, сравнивать, делать выводы, уметь составить схему по тексту</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Устный опрос, таблица «Факторы производства»</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§15, вопросы на стр. 123</w:t>
            </w:r>
          </w:p>
        </w:tc>
        <w:tc>
          <w:tcPr>
            <w:tcW w:w="900" w:type="dxa"/>
            <w:tcBorders>
              <w:top w:val="single" w:sz="4" w:space="0" w:color="auto"/>
              <w:left w:val="single" w:sz="4" w:space="0" w:color="auto"/>
              <w:bottom w:val="single" w:sz="4" w:space="0" w:color="auto"/>
              <w:right w:val="single" w:sz="4" w:space="0" w:color="auto"/>
            </w:tcBorders>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20.03</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18</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Роль государства в экономике</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Комбиниован</w:t>
            </w:r>
            <w:proofErr w:type="spellEnd"/>
          </w:p>
          <w:p w:rsidR="002146E5" w:rsidRPr="0055047C" w:rsidRDefault="002146E5" w:rsidP="00264EC8">
            <w:pPr>
              <w:snapToGrid w:val="0"/>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ный</w:t>
            </w:r>
            <w:proofErr w:type="spellEnd"/>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понятие налога.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составлять таблицы,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Устный опрос</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§17, читать</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3.04</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7B6BC7">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19</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Потребление</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личностных качеств</w:t>
            </w:r>
            <w:r w:rsidRPr="0055047C">
              <w:rPr>
                <w:rFonts w:ascii="Times New Roman" w:eastAsia="Calibri" w:hAnsi="Times New Roman" w:cs="Times New Roman"/>
                <w:bCs/>
                <w:sz w:val="24"/>
                <w:szCs w:val="24"/>
                <w:lang w:eastAsia="en-US"/>
              </w:rPr>
              <w:t xml:space="preserve"> </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положения урока.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§19, объяснить выражение «Жить по средствам»</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10.04</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7B6BC7">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20</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Инфляция и семейная экономика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личностных качеств</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положения урока.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рассчитывать личный и семейный бюджет.</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Рассчит</w:t>
            </w:r>
            <w:proofErr w:type="spellEnd"/>
            <w:r w:rsidRPr="0055047C">
              <w:rPr>
                <w:rFonts w:ascii="Times New Roman" w:eastAsia="Calibri" w:hAnsi="Times New Roman" w:cs="Times New Roman"/>
                <w:sz w:val="24"/>
                <w:szCs w:val="24"/>
                <w:lang w:eastAsia="en-US"/>
              </w:rPr>
              <w:t xml:space="preserve">. </w:t>
            </w:r>
            <w:proofErr w:type="spellStart"/>
            <w:r w:rsidRPr="0055047C">
              <w:rPr>
                <w:rFonts w:ascii="Times New Roman" w:eastAsia="Calibri" w:hAnsi="Times New Roman" w:cs="Times New Roman"/>
                <w:sz w:val="24"/>
                <w:szCs w:val="24"/>
                <w:lang w:eastAsia="en-US"/>
              </w:rPr>
              <w:t>личн</w:t>
            </w:r>
            <w:proofErr w:type="spellEnd"/>
            <w:r w:rsidRPr="0055047C">
              <w:rPr>
                <w:rFonts w:ascii="Times New Roman" w:eastAsia="Calibri" w:hAnsi="Times New Roman" w:cs="Times New Roman"/>
                <w:sz w:val="24"/>
                <w:szCs w:val="24"/>
                <w:lang w:eastAsia="en-US"/>
              </w:rPr>
              <w:t>. бюджет; семейный бюджет</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 xml:space="preserve">§20, решение </w:t>
            </w:r>
            <w:proofErr w:type="spellStart"/>
            <w:r w:rsidRPr="0055047C">
              <w:rPr>
                <w:rFonts w:ascii="Times New Roman" w:eastAsia="Calibri" w:hAnsi="Times New Roman" w:cs="Times New Roman"/>
                <w:bCs/>
                <w:sz w:val="24"/>
                <w:szCs w:val="24"/>
                <w:lang w:eastAsia="en-US"/>
              </w:rPr>
              <w:t>экономич</w:t>
            </w:r>
            <w:proofErr w:type="spellEnd"/>
            <w:r w:rsidRPr="0055047C">
              <w:rPr>
                <w:rFonts w:ascii="Times New Roman" w:eastAsia="Calibri" w:hAnsi="Times New Roman" w:cs="Times New Roman"/>
                <w:bCs/>
                <w:sz w:val="24"/>
                <w:szCs w:val="24"/>
                <w:lang w:eastAsia="en-US"/>
              </w:rPr>
              <w:t>. задачи (4) на стр. 163</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17.04</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7B6BC7">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21</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 xml:space="preserve">Безработица, её причины и </w:t>
            </w:r>
            <w:r w:rsidRPr="0055047C">
              <w:rPr>
                <w:rFonts w:ascii="Times New Roman" w:eastAsia="Calibri" w:hAnsi="Times New Roman" w:cs="Times New Roman"/>
                <w:bCs/>
                <w:sz w:val="24"/>
                <w:szCs w:val="24"/>
                <w:lang w:eastAsia="en-US"/>
              </w:rPr>
              <w:lastRenderedPageBreak/>
              <w:t>последствия</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lastRenderedPageBreak/>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w:t>
            </w:r>
            <w:r w:rsidRPr="0055047C">
              <w:rPr>
                <w:rFonts w:ascii="Times New Roman" w:eastAsia="Calibri" w:hAnsi="Times New Roman" w:cs="Times New Roman"/>
                <w:sz w:val="24"/>
                <w:szCs w:val="24"/>
                <w:lang w:eastAsia="en-US"/>
              </w:rPr>
              <w:lastRenderedPageBreak/>
              <w:t>анный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lastRenderedPageBreak/>
              <w:t xml:space="preserve">коррекция познавательных </w:t>
            </w:r>
            <w:r w:rsidRPr="0055047C">
              <w:rPr>
                <w:rFonts w:ascii="Times New Roman" w:eastAsia="Calibri" w:hAnsi="Times New Roman" w:cs="Times New Roman"/>
                <w:color w:val="000000"/>
                <w:sz w:val="24"/>
                <w:szCs w:val="24"/>
                <w:lang w:eastAsia="en-US"/>
              </w:rPr>
              <w:lastRenderedPageBreak/>
              <w:t>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lastRenderedPageBreak/>
              <w:t>Знать</w:t>
            </w:r>
            <w:r w:rsidRPr="0055047C">
              <w:rPr>
                <w:rFonts w:ascii="Times New Roman" w:eastAsia="Calibri" w:hAnsi="Times New Roman" w:cs="Times New Roman"/>
                <w:bCs/>
                <w:sz w:val="24"/>
                <w:szCs w:val="24"/>
                <w:lang w:eastAsia="en-US"/>
              </w:rPr>
              <w:t xml:space="preserve"> основные положения урока.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w:t>
            </w:r>
            <w:r w:rsidRPr="0055047C">
              <w:rPr>
                <w:rFonts w:ascii="Times New Roman" w:eastAsia="Calibri" w:hAnsi="Times New Roman" w:cs="Times New Roman"/>
                <w:bCs/>
                <w:sz w:val="24"/>
                <w:szCs w:val="24"/>
                <w:lang w:eastAsia="en-US"/>
              </w:rPr>
              <w:lastRenderedPageBreak/>
              <w:t>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264EC8">
            <w:pPr>
              <w:shd w:val="clear" w:color="auto" w:fill="FFFFFF"/>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Решение игровых </w:t>
            </w:r>
            <w:r>
              <w:rPr>
                <w:rFonts w:ascii="Times New Roman" w:eastAsia="Calibri" w:hAnsi="Times New Roman" w:cs="Times New Roman"/>
                <w:sz w:val="24"/>
                <w:szCs w:val="24"/>
                <w:lang w:eastAsia="en-US"/>
              </w:rPr>
              <w:lastRenderedPageBreak/>
              <w:t>ситуаций</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lastRenderedPageBreak/>
              <w:t>§21, читать</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24.04</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22</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Обобщение  по теме: Экономика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563"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Повторит - обобщающий</w:t>
            </w:r>
          </w:p>
        </w:tc>
        <w:tc>
          <w:tcPr>
            <w:tcW w:w="223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8A3373" w:rsidP="00264EC8">
            <w:pPr>
              <w:jc w:val="center"/>
              <w:rPr>
                <w:rFonts w:ascii="Times New Roman" w:eastAsia="Calibri" w:hAnsi="Times New Roman" w:cs="Times New Roman"/>
                <w:bCs/>
                <w:sz w:val="24"/>
                <w:szCs w:val="24"/>
                <w:lang w:eastAsia="en-US"/>
              </w:rPr>
            </w:pPr>
            <w:r>
              <w:rPr>
                <w:rFonts w:ascii="Times New Roman" w:eastAsia="Calibri" w:hAnsi="Times New Roman" w:cs="Times New Roman"/>
                <w:bCs/>
                <w:color w:val="292929"/>
                <w:sz w:val="24"/>
                <w:szCs w:val="24"/>
                <w:lang w:eastAsia="en-US"/>
              </w:rPr>
              <w:t>Индивидуальные задания</w:t>
            </w:r>
          </w:p>
        </w:tc>
        <w:tc>
          <w:tcPr>
            <w:tcW w:w="144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8.05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197"/>
        </w:trPr>
        <w:tc>
          <w:tcPr>
            <w:tcW w:w="15045" w:type="dxa"/>
            <w:gridSpan w:val="11"/>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
                <w:bCs/>
                <w:sz w:val="24"/>
                <w:szCs w:val="24"/>
                <w:lang w:eastAsia="en-US"/>
              </w:rPr>
              <w:t>Глава 4. Социальная сфера</w:t>
            </w:r>
            <w:r w:rsidRPr="0055047C">
              <w:rPr>
                <w:rFonts w:ascii="Times New Roman" w:eastAsia="Calibri" w:hAnsi="Times New Roman" w:cs="Times New Roman"/>
                <w:bCs/>
                <w:sz w:val="24"/>
                <w:szCs w:val="24"/>
                <w:lang w:eastAsia="en-US"/>
              </w:rPr>
              <w:t xml:space="preserve">  </w:t>
            </w:r>
            <w:r w:rsidR="004E1C6C">
              <w:rPr>
                <w:rFonts w:ascii="Times New Roman" w:eastAsia="Calibri" w:hAnsi="Times New Roman" w:cs="Times New Roman"/>
                <w:b/>
                <w:bCs/>
                <w:sz w:val="24"/>
                <w:szCs w:val="24"/>
                <w:lang w:eastAsia="en-US"/>
              </w:rPr>
              <w:t>5</w:t>
            </w:r>
            <w:r w:rsidRPr="0055047C">
              <w:rPr>
                <w:rFonts w:ascii="Times New Roman" w:eastAsia="Calibri" w:hAnsi="Times New Roman" w:cs="Times New Roman"/>
                <w:b/>
                <w:bCs/>
                <w:sz w:val="24"/>
                <w:szCs w:val="24"/>
                <w:lang w:eastAsia="en-US"/>
              </w:rPr>
              <w:t xml:space="preserve"> часов</w:t>
            </w: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23</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Социальная структура общества</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2</w:t>
            </w:r>
          </w:p>
        </w:tc>
        <w:tc>
          <w:tcPr>
            <w:tcW w:w="146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Изучение </w:t>
            </w:r>
            <w:proofErr w:type="gramStart"/>
            <w:r w:rsidRPr="0055047C">
              <w:rPr>
                <w:rFonts w:ascii="Times New Roman" w:eastAsia="Calibri" w:hAnsi="Times New Roman" w:cs="Times New Roman"/>
                <w:sz w:val="24"/>
                <w:szCs w:val="24"/>
                <w:lang w:eastAsia="en-US"/>
              </w:rPr>
              <w:t>нов</w:t>
            </w:r>
            <w:proofErr w:type="gramEnd"/>
          </w:p>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материала</w:t>
            </w:r>
          </w:p>
        </w:tc>
        <w:tc>
          <w:tcPr>
            <w:tcW w:w="2332"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что такое социальная структура. Многообразие социальных групп.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Устный опрос</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§23, определения</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15.05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24</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Социальные статусы и роли</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46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Комбинирван</w:t>
            </w:r>
            <w:proofErr w:type="spellEnd"/>
          </w:p>
          <w:p w:rsidR="002146E5" w:rsidRPr="0055047C" w:rsidRDefault="002146E5" w:rsidP="00264EC8">
            <w:pPr>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ный</w:t>
            </w:r>
            <w:proofErr w:type="spellEnd"/>
          </w:p>
        </w:tc>
        <w:tc>
          <w:tcPr>
            <w:tcW w:w="2332" w:type="dxa"/>
            <w:gridSpan w:val="2"/>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основные положения урока, в том числе социальная позиция и роль человека в обществе.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работать самостоятельно.</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Индивид</w:t>
            </w:r>
            <w:proofErr w:type="gramStart"/>
            <w:r w:rsidRPr="0055047C">
              <w:rPr>
                <w:rFonts w:ascii="Times New Roman" w:eastAsia="Calibri" w:hAnsi="Times New Roman" w:cs="Times New Roman"/>
                <w:sz w:val="24"/>
                <w:szCs w:val="24"/>
                <w:lang w:eastAsia="en-US"/>
              </w:rPr>
              <w:t>.</w:t>
            </w:r>
            <w:proofErr w:type="gramEnd"/>
            <w:r w:rsidRPr="0055047C">
              <w:rPr>
                <w:rFonts w:ascii="Times New Roman" w:eastAsia="Calibri" w:hAnsi="Times New Roman" w:cs="Times New Roman"/>
                <w:sz w:val="24"/>
                <w:szCs w:val="24"/>
                <w:lang w:eastAsia="en-US"/>
              </w:rPr>
              <w:t xml:space="preserve"> </w:t>
            </w:r>
            <w:proofErr w:type="gramStart"/>
            <w:r w:rsidRPr="0055047C">
              <w:rPr>
                <w:rFonts w:ascii="Times New Roman" w:eastAsia="Calibri" w:hAnsi="Times New Roman" w:cs="Times New Roman"/>
                <w:sz w:val="24"/>
                <w:szCs w:val="24"/>
                <w:lang w:eastAsia="en-US"/>
              </w:rPr>
              <w:t>з</w:t>
            </w:r>
            <w:proofErr w:type="gramEnd"/>
            <w:r w:rsidRPr="0055047C">
              <w:rPr>
                <w:rFonts w:ascii="Times New Roman" w:eastAsia="Calibri" w:hAnsi="Times New Roman" w:cs="Times New Roman"/>
                <w:sz w:val="24"/>
                <w:szCs w:val="24"/>
                <w:lang w:eastAsia="en-US"/>
              </w:rPr>
              <w:t>ад.</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§24, вопросы на стр. 197</w:t>
            </w:r>
          </w:p>
        </w:tc>
        <w:tc>
          <w:tcPr>
            <w:tcW w:w="900" w:type="dxa"/>
            <w:tcBorders>
              <w:top w:val="single" w:sz="4" w:space="0" w:color="auto"/>
              <w:left w:val="single" w:sz="4" w:space="0" w:color="auto"/>
              <w:bottom w:val="single" w:sz="4" w:space="0" w:color="auto"/>
              <w:right w:val="single" w:sz="4" w:space="0" w:color="auto"/>
            </w:tcBorders>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22.05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25</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Нации и межнациональные отношения</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46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napToGrid w:val="0"/>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w:t>
            </w:r>
          </w:p>
          <w:p w:rsidR="002146E5" w:rsidRPr="0055047C" w:rsidRDefault="002146E5" w:rsidP="00264EC8">
            <w:pPr>
              <w:snapToGrid w:val="0"/>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t>ный</w:t>
            </w:r>
            <w:proofErr w:type="spellEnd"/>
          </w:p>
        </w:tc>
        <w:tc>
          <w:tcPr>
            <w:tcW w:w="2332"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познавательных возможностей</w:t>
            </w: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t>Знать</w:t>
            </w:r>
            <w:r w:rsidRPr="0055047C">
              <w:rPr>
                <w:rFonts w:ascii="Times New Roman" w:eastAsia="Calibri" w:hAnsi="Times New Roman" w:cs="Times New Roman"/>
                <w:bCs/>
                <w:sz w:val="24"/>
                <w:szCs w:val="24"/>
                <w:lang w:eastAsia="en-US"/>
              </w:rPr>
              <w:t xml:space="preserve"> </w:t>
            </w:r>
            <w:r w:rsidRPr="0055047C">
              <w:rPr>
                <w:rFonts w:ascii="Times New Roman" w:eastAsia="Calibri" w:hAnsi="Times New Roman" w:cs="Times New Roman"/>
                <w:sz w:val="24"/>
                <w:szCs w:val="24"/>
                <w:lang w:eastAsia="en-US"/>
              </w:rPr>
              <w:t>основные понятия по теме.</w:t>
            </w:r>
            <w:r w:rsidRPr="0055047C">
              <w:rPr>
                <w:rFonts w:ascii="Times New Roman" w:eastAsia="Calibri" w:hAnsi="Times New Roman" w:cs="Times New Roman"/>
                <w:bCs/>
                <w:sz w:val="24"/>
                <w:szCs w:val="24"/>
                <w:lang w:eastAsia="en-US"/>
              </w:rPr>
              <w:t xml:space="preserve">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 xml:space="preserve">Устный опрос, </w:t>
            </w: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t>§25, читать</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24.05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26</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Отклоняющееся поведение</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46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t>Комбинирован</w:t>
            </w:r>
          </w:p>
          <w:p w:rsidR="002146E5" w:rsidRPr="0055047C" w:rsidRDefault="002146E5" w:rsidP="00264EC8">
            <w:pPr>
              <w:jc w:val="center"/>
              <w:rPr>
                <w:rFonts w:ascii="Times New Roman" w:eastAsia="Calibri" w:hAnsi="Times New Roman" w:cs="Times New Roman"/>
                <w:sz w:val="24"/>
                <w:szCs w:val="24"/>
                <w:lang w:eastAsia="en-US"/>
              </w:rPr>
            </w:pPr>
            <w:proofErr w:type="spellStart"/>
            <w:r w:rsidRPr="0055047C">
              <w:rPr>
                <w:rFonts w:ascii="Times New Roman" w:eastAsia="Calibri" w:hAnsi="Times New Roman" w:cs="Times New Roman"/>
                <w:sz w:val="24"/>
                <w:szCs w:val="24"/>
                <w:lang w:eastAsia="en-US"/>
              </w:rPr>
              <w:lastRenderedPageBreak/>
              <w:t>ный</w:t>
            </w:r>
            <w:proofErr w:type="spellEnd"/>
          </w:p>
        </w:tc>
        <w:tc>
          <w:tcPr>
            <w:tcW w:w="2332" w:type="dxa"/>
            <w:gridSpan w:val="2"/>
            <w:tcBorders>
              <w:top w:val="single" w:sz="4" w:space="0" w:color="auto"/>
              <w:left w:val="single" w:sz="4" w:space="0" w:color="auto"/>
              <w:bottom w:val="single" w:sz="4" w:space="0" w:color="auto"/>
              <w:right w:val="single" w:sz="4" w:space="0" w:color="auto"/>
            </w:tcBorders>
          </w:tcPr>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lastRenderedPageBreak/>
              <w:t>коррекция личностных качеств</w:t>
            </w:r>
          </w:p>
          <w:p w:rsidR="002146E5" w:rsidRPr="0055047C" w:rsidRDefault="002146E5" w:rsidP="00264EC8">
            <w:pPr>
              <w:shd w:val="clear" w:color="auto" w:fill="FFFFFF"/>
              <w:ind w:right="34"/>
              <w:jc w:val="center"/>
              <w:rPr>
                <w:rFonts w:ascii="Times New Roman" w:eastAsia="Calibri" w:hAnsi="Times New Roman" w:cs="Times New Roman"/>
                <w:bCs/>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both"/>
              <w:rPr>
                <w:rFonts w:ascii="Times New Roman" w:eastAsia="Calibri" w:hAnsi="Times New Roman" w:cs="Times New Roman"/>
                <w:bCs/>
                <w:sz w:val="24"/>
                <w:szCs w:val="24"/>
                <w:lang w:eastAsia="en-US"/>
              </w:rPr>
            </w:pPr>
            <w:r w:rsidRPr="0055047C">
              <w:rPr>
                <w:rFonts w:ascii="Times New Roman" w:eastAsia="Calibri" w:hAnsi="Times New Roman" w:cs="Times New Roman"/>
                <w:b/>
                <w:bCs/>
                <w:sz w:val="24"/>
                <w:szCs w:val="24"/>
                <w:lang w:eastAsia="en-US"/>
              </w:rPr>
              <w:lastRenderedPageBreak/>
              <w:t>Знать</w:t>
            </w:r>
            <w:r w:rsidRPr="0055047C">
              <w:rPr>
                <w:rFonts w:ascii="Times New Roman" w:eastAsia="Calibri" w:hAnsi="Times New Roman" w:cs="Times New Roman"/>
                <w:bCs/>
                <w:sz w:val="24"/>
                <w:szCs w:val="24"/>
                <w:lang w:eastAsia="en-US"/>
              </w:rPr>
              <w:t xml:space="preserve"> основные понятия по теме. </w:t>
            </w:r>
            <w:r w:rsidRPr="0055047C">
              <w:rPr>
                <w:rFonts w:ascii="Times New Roman" w:eastAsia="Calibri" w:hAnsi="Times New Roman" w:cs="Times New Roman"/>
                <w:b/>
                <w:bCs/>
                <w:sz w:val="24"/>
                <w:szCs w:val="24"/>
                <w:lang w:eastAsia="en-US"/>
              </w:rPr>
              <w:t>Уметь</w:t>
            </w:r>
            <w:r w:rsidRPr="0055047C">
              <w:rPr>
                <w:rFonts w:ascii="Times New Roman" w:eastAsia="Calibri" w:hAnsi="Times New Roman" w:cs="Times New Roman"/>
                <w:bCs/>
                <w:sz w:val="24"/>
                <w:szCs w:val="24"/>
                <w:lang w:eastAsia="en-US"/>
              </w:rPr>
              <w:t xml:space="preserve"> </w:t>
            </w:r>
            <w:r w:rsidRPr="0055047C">
              <w:rPr>
                <w:rFonts w:ascii="Times New Roman" w:eastAsia="Calibri" w:hAnsi="Times New Roman" w:cs="Times New Roman"/>
                <w:bCs/>
                <w:sz w:val="24"/>
                <w:szCs w:val="24"/>
                <w:lang w:eastAsia="en-US"/>
              </w:rPr>
              <w:lastRenderedPageBreak/>
              <w:t>анализировать, делать выводы, отвечать на вопросы.</w:t>
            </w:r>
          </w:p>
        </w:tc>
        <w:tc>
          <w:tcPr>
            <w:tcW w:w="1628" w:type="dxa"/>
            <w:tcBorders>
              <w:top w:val="single" w:sz="4" w:space="0" w:color="auto"/>
              <w:left w:val="single" w:sz="4" w:space="0" w:color="auto"/>
              <w:bottom w:val="single" w:sz="4" w:space="0" w:color="auto"/>
              <w:right w:val="single" w:sz="4" w:space="0" w:color="auto"/>
            </w:tcBorders>
            <w:hideMark/>
          </w:tcPr>
          <w:p w:rsidR="008A3373" w:rsidRPr="0055047C" w:rsidRDefault="002146E5" w:rsidP="008A3373">
            <w:pPr>
              <w:shd w:val="clear" w:color="auto" w:fill="FFFFFF"/>
              <w:jc w:val="center"/>
              <w:rPr>
                <w:rFonts w:ascii="Times New Roman" w:eastAsia="Calibri" w:hAnsi="Times New Roman" w:cs="Times New Roman"/>
                <w:sz w:val="24"/>
                <w:szCs w:val="24"/>
                <w:lang w:eastAsia="en-US"/>
              </w:rPr>
            </w:pPr>
            <w:r w:rsidRPr="0055047C">
              <w:rPr>
                <w:rFonts w:ascii="Times New Roman" w:eastAsia="Calibri" w:hAnsi="Times New Roman" w:cs="Times New Roman"/>
                <w:sz w:val="24"/>
                <w:szCs w:val="24"/>
                <w:lang w:eastAsia="en-US"/>
              </w:rPr>
              <w:lastRenderedPageBreak/>
              <w:t xml:space="preserve">Устный опрос, </w:t>
            </w:r>
          </w:p>
          <w:p w:rsidR="002146E5" w:rsidRPr="0055047C" w:rsidRDefault="002146E5" w:rsidP="00264EC8">
            <w:pPr>
              <w:shd w:val="clear" w:color="auto" w:fill="FFFFFF"/>
              <w:jc w:val="center"/>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r w:rsidRPr="0055047C">
              <w:rPr>
                <w:rFonts w:ascii="Times New Roman" w:eastAsia="Calibri" w:hAnsi="Times New Roman" w:cs="Times New Roman"/>
                <w:bCs/>
                <w:sz w:val="24"/>
                <w:szCs w:val="24"/>
                <w:lang w:eastAsia="en-US"/>
              </w:rPr>
              <w:lastRenderedPageBreak/>
              <w:t xml:space="preserve">§26, вопросы на </w:t>
            </w:r>
            <w:r w:rsidRPr="0055047C">
              <w:rPr>
                <w:rFonts w:ascii="Times New Roman" w:eastAsia="Calibri" w:hAnsi="Times New Roman" w:cs="Times New Roman"/>
                <w:bCs/>
                <w:sz w:val="24"/>
                <w:szCs w:val="24"/>
                <w:lang w:eastAsia="en-US"/>
              </w:rPr>
              <w:lastRenderedPageBreak/>
              <w:t>стр. 213</w:t>
            </w: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28.05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r w:rsidR="002146E5" w:rsidRPr="0055047C" w:rsidTr="007B6BC7">
        <w:trPr>
          <w:trHeight w:val="283"/>
        </w:trPr>
        <w:tc>
          <w:tcPr>
            <w:tcW w:w="672"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27</w:t>
            </w:r>
          </w:p>
        </w:tc>
        <w:tc>
          <w:tcPr>
            <w:tcW w:w="1774"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Обобщение по теме: Социальная сфера</w:t>
            </w:r>
            <w:r w:rsidR="00AD3F53">
              <w:rPr>
                <w:rFonts w:ascii="Times New Roman" w:eastAsia="Calibri" w:hAnsi="Times New Roman" w:cs="Times New Roman"/>
                <w:bCs/>
                <w:sz w:val="24"/>
                <w:szCs w:val="24"/>
                <w:lang w:eastAsia="en-US"/>
              </w:rPr>
              <w:t>. Промежуточная аттестация.</w:t>
            </w:r>
          </w:p>
        </w:tc>
        <w:tc>
          <w:tcPr>
            <w:tcW w:w="691"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1</w:t>
            </w:r>
          </w:p>
        </w:tc>
        <w:tc>
          <w:tcPr>
            <w:tcW w:w="1469"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ind w:right="34"/>
              <w:jc w:val="center"/>
              <w:rPr>
                <w:rFonts w:ascii="Times New Roman" w:eastAsia="Calibri" w:hAnsi="Times New Roman" w:cs="Times New Roman"/>
                <w:b/>
                <w:bCs/>
                <w:sz w:val="24"/>
                <w:szCs w:val="24"/>
                <w:lang w:eastAsia="en-US"/>
              </w:rPr>
            </w:pPr>
            <w:proofErr w:type="spellStart"/>
            <w:r w:rsidRPr="0055047C">
              <w:rPr>
                <w:rFonts w:ascii="Times New Roman" w:eastAsia="Calibri" w:hAnsi="Times New Roman" w:cs="Times New Roman"/>
                <w:bCs/>
                <w:sz w:val="24"/>
                <w:szCs w:val="24"/>
                <w:lang w:eastAsia="en-US"/>
              </w:rPr>
              <w:t>Повт</w:t>
            </w:r>
            <w:proofErr w:type="spellEnd"/>
            <w:r w:rsidRPr="0055047C">
              <w:rPr>
                <w:rFonts w:ascii="Times New Roman" w:eastAsia="Calibri" w:hAnsi="Times New Roman" w:cs="Times New Roman"/>
                <w:bCs/>
                <w:sz w:val="24"/>
                <w:szCs w:val="24"/>
                <w:lang w:eastAsia="en-US"/>
              </w:rPr>
              <w:t>-обобщающий</w:t>
            </w:r>
          </w:p>
        </w:tc>
        <w:tc>
          <w:tcPr>
            <w:tcW w:w="2332" w:type="dxa"/>
            <w:gridSpan w:val="2"/>
            <w:tcBorders>
              <w:top w:val="single" w:sz="4" w:space="0" w:color="auto"/>
              <w:left w:val="single" w:sz="4" w:space="0" w:color="auto"/>
              <w:bottom w:val="single" w:sz="4" w:space="0" w:color="auto"/>
              <w:right w:val="single" w:sz="4" w:space="0" w:color="auto"/>
            </w:tcBorders>
            <w:hideMark/>
          </w:tcPr>
          <w:p w:rsidR="002146E5" w:rsidRPr="0055047C" w:rsidRDefault="002146E5" w:rsidP="008A3373">
            <w:pPr>
              <w:shd w:val="clear" w:color="auto" w:fill="FFFFFF"/>
              <w:ind w:right="34"/>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color w:val="000000"/>
                <w:sz w:val="24"/>
                <w:szCs w:val="24"/>
                <w:lang w:eastAsia="en-US"/>
              </w:rPr>
              <w:t>коррекция внимания, восприятия, памяти, мышления</w:t>
            </w:r>
          </w:p>
        </w:tc>
        <w:tc>
          <w:tcPr>
            <w:tcW w:w="3059"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hideMark/>
          </w:tcPr>
          <w:p w:rsidR="002146E5" w:rsidRPr="0055047C" w:rsidRDefault="002146E5" w:rsidP="00264EC8">
            <w:pPr>
              <w:jc w:val="center"/>
              <w:rPr>
                <w:rFonts w:ascii="Times New Roman" w:eastAsia="Calibri" w:hAnsi="Times New Roman" w:cs="Times New Roman"/>
                <w:bCs/>
                <w:sz w:val="24"/>
                <w:szCs w:val="24"/>
                <w:lang w:eastAsia="en-US"/>
              </w:rPr>
            </w:pPr>
            <w:r w:rsidRPr="0055047C">
              <w:rPr>
                <w:rFonts w:ascii="Times New Roman" w:eastAsia="Calibri" w:hAnsi="Times New Roman" w:cs="Times New Roman"/>
                <w:bCs/>
                <w:sz w:val="24"/>
                <w:szCs w:val="24"/>
                <w:lang w:eastAsia="en-US"/>
              </w:rPr>
              <w:t>решение проблемных задач</w:t>
            </w:r>
          </w:p>
        </w:tc>
        <w:tc>
          <w:tcPr>
            <w:tcW w:w="144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146E5" w:rsidRPr="0055047C" w:rsidRDefault="004E1C6C" w:rsidP="00264EC8">
            <w:pPr>
              <w:ind w:right="34"/>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29.05</w:t>
            </w:r>
          </w:p>
        </w:tc>
        <w:tc>
          <w:tcPr>
            <w:tcW w:w="1080" w:type="dxa"/>
            <w:tcBorders>
              <w:top w:val="single" w:sz="4" w:space="0" w:color="auto"/>
              <w:left w:val="single" w:sz="4" w:space="0" w:color="auto"/>
              <w:bottom w:val="single" w:sz="4" w:space="0" w:color="auto"/>
              <w:right w:val="single" w:sz="4" w:space="0" w:color="auto"/>
            </w:tcBorders>
          </w:tcPr>
          <w:p w:rsidR="002146E5" w:rsidRPr="0055047C" w:rsidRDefault="002146E5" w:rsidP="00264EC8">
            <w:pPr>
              <w:ind w:right="34"/>
              <w:jc w:val="center"/>
              <w:rPr>
                <w:rFonts w:ascii="Times New Roman" w:eastAsia="Calibri" w:hAnsi="Times New Roman" w:cs="Times New Roman"/>
                <w:b/>
                <w:bCs/>
                <w:sz w:val="24"/>
                <w:szCs w:val="24"/>
                <w:lang w:eastAsia="en-US"/>
              </w:rPr>
            </w:pPr>
          </w:p>
        </w:tc>
      </w:tr>
    </w:tbl>
    <w:p w:rsidR="00F42976" w:rsidRDefault="00F42976" w:rsidP="00C93A12">
      <w:pPr>
        <w:rPr>
          <w:rFonts w:ascii="Times New Roman" w:eastAsia="Times New Roman" w:hAnsi="Times New Roman" w:cs="Times New Roman"/>
          <w:b/>
          <w:sz w:val="28"/>
          <w:szCs w:val="28"/>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Default="00F42976" w:rsidP="00F42976">
      <w:pPr>
        <w:spacing w:after="0" w:line="240" w:lineRule="auto"/>
        <w:ind w:right="38"/>
        <w:rPr>
          <w:rFonts w:ascii="Times New Roman" w:eastAsia="Times New Roman" w:hAnsi="Times New Roman" w:cs="Times New Roman"/>
          <w:b/>
          <w:caps/>
          <w:sz w:val="24"/>
          <w:szCs w:val="24"/>
        </w:rPr>
      </w:pPr>
    </w:p>
    <w:p w:rsidR="00F42976" w:rsidRPr="004B7C4E" w:rsidRDefault="00F42976" w:rsidP="00F42976">
      <w:pPr>
        <w:spacing w:after="0" w:line="240" w:lineRule="auto"/>
        <w:ind w:right="38"/>
        <w:rPr>
          <w:rFonts w:ascii="Times New Roman" w:eastAsia="Times New Roman" w:hAnsi="Times New Roman" w:cs="Times New Roman"/>
          <w:b/>
          <w:caps/>
          <w:sz w:val="24"/>
          <w:szCs w:val="24"/>
        </w:rPr>
      </w:pPr>
      <w:r w:rsidRPr="004B7C4E">
        <w:rPr>
          <w:rFonts w:ascii="Times New Roman" w:eastAsia="Times New Roman" w:hAnsi="Times New Roman" w:cs="Times New Roman"/>
          <w:b/>
          <w:caps/>
          <w:sz w:val="24"/>
          <w:szCs w:val="24"/>
        </w:rPr>
        <w:t>Учебно-методическое и материально-техническое обеспечение образовательного процесса</w:t>
      </w:r>
    </w:p>
    <w:p w:rsidR="00F42976" w:rsidRPr="004B7C4E" w:rsidRDefault="00F42976" w:rsidP="00F42976">
      <w:pPr>
        <w:spacing w:after="0" w:line="240" w:lineRule="auto"/>
        <w:ind w:firstLine="709"/>
        <w:jc w:val="both"/>
        <w:rPr>
          <w:rFonts w:ascii="Times New Roman" w:eastAsia="Times New Roman" w:hAnsi="Times New Roman" w:cs="Times New Roman"/>
          <w:b/>
          <w:bCs/>
          <w:sz w:val="24"/>
          <w:szCs w:val="24"/>
          <w:shd w:val="clear" w:color="auto" w:fill="FFFFFF"/>
        </w:rPr>
      </w:pPr>
      <w:r w:rsidRPr="004B7C4E">
        <w:rPr>
          <w:rFonts w:ascii="Times New Roman" w:eastAsia="Times New Roman" w:hAnsi="Times New Roman" w:cs="Times New Roman"/>
          <w:b/>
          <w:bCs/>
          <w:sz w:val="24"/>
          <w:szCs w:val="24"/>
          <w:shd w:val="clear" w:color="auto" w:fill="FFFFFF"/>
        </w:rPr>
        <w:t>Технические средства:</w:t>
      </w:r>
      <w:r w:rsidRPr="004B7C4E">
        <w:rPr>
          <w:rFonts w:ascii="Times New Roman" w:eastAsia="Times New Roman" w:hAnsi="Times New Roman" w:cs="Times New Roman"/>
          <w:sz w:val="24"/>
          <w:szCs w:val="24"/>
        </w:rPr>
        <w:t xml:space="preserve"> мультимедийный проектор и экран/интерактивная доска; принтер; оборудование компьютерной сети; </w:t>
      </w:r>
    </w:p>
    <w:p w:rsidR="00F42976" w:rsidRPr="004B7C4E" w:rsidRDefault="00F42976" w:rsidP="00F42976">
      <w:pPr>
        <w:spacing w:after="0" w:line="240" w:lineRule="auto"/>
        <w:jc w:val="both"/>
        <w:rPr>
          <w:rFonts w:ascii="Times New Roman" w:eastAsia="Times New Roman" w:hAnsi="Times New Roman" w:cs="Times New Roman"/>
          <w:b/>
          <w:caps/>
          <w:sz w:val="24"/>
          <w:szCs w:val="24"/>
        </w:rPr>
      </w:pPr>
    </w:p>
    <w:p w:rsidR="00F42976" w:rsidRDefault="00F42976" w:rsidP="00F42976">
      <w:pPr>
        <w:shd w:val="clear" w:color="auto" w:fill="FFFFFF"/>
        <w:tabs>
          <w:tab w:val="left" w:pos="367"/>
        </w:tabs>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p w:rsidR="00F42976" w:rsidRPr="004B7C4E" w:rsidRDefault="00F42976" w:rsidP="00F42976">
      <w:pPr>
        <w:shd w:val="clear" w:color="auto" w:fill="FFFFFF"/>
        <w:tabs>
          <w:tab w:val="left" w:pos="367"/>
        </w:tabs>
        <w:spacing w:after="0" w:line="240" w:lineRule="auto"/>
        <w:ind w:right="-1"/>
        <w:jc w:val="both"/>
        <w:rPr>
          <w:rFonts w:ascii="Times New Roman" w:eastAsia="Times New Roman" w:hAnsi="Times New Roman" w:cs="Times New Roman"/>
          <w:b/>
          <w:sz w:val="24"/>
          <w:szCs w:val="24"/>
        </w:rPr>
      </w:pPr>
    </w:p>
    <w:p w:rsidR="00F42976" w:rsidRPr="004B7C4E" w:rsidRDefault="00F42976" w:rsidP="00F42976">
      <w:pPr>
        <w:shd w:val="clear" w:color="auto" w:fill="FFFFFF"/>
        <w:tabs>
          <w:tab w:val="left" w:pos="610"/>
        </w:tabs>
        <w:spacing w:after="0" w:line="240" w:lineRule="auto"/>
        <w:ind w:right="-1"/>
        <w:rPr>
          <w:rFonts w:ascii="Times New Roman" w:eastAsia="Times New Roman" w:hAnsi="Times New Roman" w:cs="Times New Roman"/>
          <w:sz w:val="24"/>
          <w:szCs w:val="24"/>
        </w:rPr>
      </w:pPr>
      <w:r w:rsidRPr="004B7C4E">
        <w:rPr>
          <w:rFonts w:ascii="Times New Roman" w:eastAsia="Times New Roman" w:hAnsi="Times New Roman" w:cs="Times New Roman"/>
          <w:color w:val="000000"/>
          <w:w w:val="112"/>
          <w:sz w:val="24"/>
          <w:szCs w:val="24"/>
        </w:rPr>
        <w:t xml:space="preserve">1. </w:t>
      </w:r>
      <w:r>
        <w:rPr>
          <w:rFonts w:ascii="Times New Roman" w:eastAsia="Times New Roman" w:hAnsi="Times New Roman" w:cs="Times New Roman"/>
          <w:color w:val="000000"/>
          <w:w w:val="112"/>
          <w:sz w:val="24"/>
          <w:szCs w:val="24"/>
        </w:rPr>
        <w:t>Тематические презентации по курсу.</w:t>
      </w:r>
    </w:p>
    <w:p w:rsidR="00F42976" w:rsidRPr="004B7C4E" w:rsidRDefault="00F42976" w:rsidP="00F42976">
      <w:pPr>
        <w:spacing w:after="0" w:line="240" w:lineRule="auto"/>
        <w:rPr>
          <w:rFonts w:ascii="Times New Roman" w:eastAsia="Times New Roman" w:hAnsi="Times New Roman" w:cs="Times New Roman"/>
          <w:sz w:val="24"/>
          <w:szCs w:val="24"/>
        </w:rPr>
      </w:pPr>
      <w:r w:rsidRPr="004B7C4E">
        <w:rPr>
          <w:rFonts w:ascii="Times New Roman" w:eastAsia="Times New Roman" w:hAnsi="Times New Roman" w:cs="Times New Roman"/>
          <w:b/>
          <w:sz w:val="24"/>
          <w:szCs w:val="24"/>
        </w:rPr>
        <w:t>Интернет-ресурсы:</w:t>
      </w:r>
    </w:p>
    <w:p w:rsidR="00F42976" w:rsidRPr="004B7C4E" w:rsidRDefault="00F42976"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r w:rsidRPr="004B7C4E">
        <w:rPr>
          <w:rFonts w:ascii="Times New Roman" w:eastAsia="Times New Roman" w:hAnsi="Times New Roman" w:cs="Times New Roman"/>
          <w:sz w:val="24"/>
          <w:szCs w:val="24"/>
        </w:rPr>
        <w:t xml:space="preserve">Сайт «Единая коллекция образовательных ресурсов»: </w:t>
      </w:r>
      <w:r w:rsidRPr="004B7C4E">
        <w:rPr>
          <w:rFonts w:ascii="Times New Roman" w:eastAsia="Times New Roman" w:hAnsi="Times New Roman" w:cs="Times New Roman"/>
          <w:sz w:val="24"/>
          <w:szCs w:val="24"/>
          <w:lang w:val="en-US"/>
        </w:rPr>
        <w:t>http</w:t>
      </w:r>
      <w:r w:rsidRPr="004B7C4E">
        <w:rPr>
          <w:rFonts w:ascii="Times New Roman" w:eastAsia="Times New Roman" w:hAnsi="Times New Roman" w:cs="Times New Roman"/>
          <w:sz w:val="24"/>
          <w:szCs w:val="24"/>
        </w:rPr>
        <w:t>:/school-collection.edu.ru</w:t>
      </w:r>
    </w:p>
    <w:p w:rsidR="00F42976" w:rsidRPr="004B7C4E" w:rsidRDefault="00804C83"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hyperlink r:id="rId10" w:history="1">
        <w:r w:rsidR="00F42976" w:rsidRPr="004B7C4E">
          <w:rPr>
            <w:rFonts w:ascii="Times New Roman" w:eastAsia="Times New Roman" w:hAnsi="Times New Roman" w:cs="Times New Roman"/>
            <w:color w:val="0000FF" w:themeColor="hyperlink"/>
            <w:sz w:val="24"/>
            <w:szCs w:val="24"/>
            <w:u w:val="single"/>
            <w:lang w:val="en-US"/>
          </w:rPr>
          <w:t>http://www.rusedu.ru</w:t>
        </w:r>
      </w:hyperlink>
    </w:p>
    <w:p w:rsidR="00F42976" w:rsidRPr="004B7C4E" w:rsidRDefault="00804C83"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hyperlink r:id="rId11" w:history="1">
        <w:r w:rsidR="00F42976" w:rsidRPr="004B7C4E">
          <w:rPr>
            <w:rFonts w:ascii="Times New Roman" w:eastAsia="Arial" w:hAnsi="Times New Roman" w:cs="Times New Roman"/>
            <w:color w:val="0000FF"/>
            <w:sz w:val="24"/>
            <w:szCs w:val="24"/>
            <w:u w:val="single"/>
            <w:lang w:eastAsia="ar-SA"/>
          </w:rPr>
          <w:t>http://rus.1september.ru</w:t>
        </w:r>
      </w:hyperlink>
    </w:p>
    <w:p w:rsidR="00F42976" w:rsidRPr="004B7C4E" w:rsidRDefault="00804C83"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hyperlink r:id="rId12" w:history="1">
        <w:r w:rsidR="00F42976" w:rsidRPr="004B7C4E">
          <w:rPr>
            <w:rFonts w:ascii="Times New Roman" w:eastAsia="Calibri" w:hAnsi="Times New Roman" w:cs="Times New Roman"/>
            <w:color w:val="0000FF"/>
            <w:sz w:val="24"/>
            <w:szCs w:val="24"/>
            <w:u w:val="single"/>
            <w:lang w:eastAsia="ar-SA"/>
          </w:rPr>
          <w:t>http://www.openclass.ru</w:t>
        </w:r>
      </w:hyperlink>
    </w:p>
    <w:p w:rsidR="00F42976" w:rsidRPr="004B7C4E" w:rsidRDefault="00804C83"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hyperlink r:id="rId13" w:history="1">
        <w:r w:rsidR="00F42976" w:rsidRPr="004B7C4E">
          <w:rPr>
            <w:rFonts w:ascii="Times New Roman" w:eastAsia="Times New Roman" w:hAnsi="Times New Roman" w:cs="Times New Roman"/>
            <w:color w:val="0000FF" w:themeColor="hyperlink"/>
            <w:sz w:val="24"/>
            <w:szCs w:val="24"/>
            <w:u w:val="single"/>
          </w:rPr>
          <w:t>http://www.metodist.ru</w:t>
        </w:r>
      </w:hyperlink>
    </w:p>
    <w:p w:rsidR="00F42976" w:rsidRPr="004B7C4E" w:rsidRDefault="00804C83" w:rsidP="00F42976">
      <w:pPr>
        <w:widowControl w:val="0"/>
        <w:numPr>
          <w:ilvl w:val="0"/>
          <w:numId w:val="10"/>
        </w:numPr>
        <w:suppressAutoHyphens/>
        <w:autoSpaceDE w:val="0"/>
        <w:spacing w:after="0" w:line="240" w:lineRule="auto"/>
        <w:contextualSpacing/>
        <w:rPr>
          <w:rFonts w:ascii="Times New Roman" w:eastAsia="Times New Roman" w:hAnsi="Times New Roman" w:cs="Times New Roman"/>
          <w:sz w:val="24"/>
          <w:szCs w:val="24"/>
        </w:rPr>
      </w:pPr>
      <w:hyperlink r:id="rId14" w:history="1">
        <w:r w:rsidR="00F42976" w:rsidRPr="004B7C4E">
          <w:rPr>
            <w:rFonts w:ascii="Times New Roman" w:eastAsia="Times New Roman" w:hAnsi="Times New Roman" w:cs="Times New Roman"/>
            <w:color w:val="0000FF" w:themeColor="hyperlink"/>
            <w:sz w:val="24"/>
            <w:szCs w:val="24"/>
            <w:u w:val="single"/>
            <w:lang w:val="en-US"/>
          </w:rPr>
          <w:t>http</w:t>
        </w:r>
        <w:r w:rsidR="00F42976" w:rsidRPr="004B7C4E">
          <w:rPr>
            <w:rFonts w:ascii="Times New Roman" w:eastAsia="Times New Roman" w:hAnsi="Times New Roman" w:cs="Times New Roman"/>
            <w:color w:val="0000FF" w:themeColor="hyperlink"/>
            <w:sz w:val="24"/>
            <w:szCs w:val="24"/>
            <w:u w:val="single"/>
          </w:rPr>
          <w:t>://</w:t>
        </w:r>
        <w:r w:rsidR="00F42976" w:rsidRPr="004B7C4E">
          <w:rPr>
            <w:rFonts w:ascii="Times New Roman" w:eastAsia="Times New Roman" w:hAnsi="Times New Roman" w:cs="Times New Roman"/>
            <w:color w:val="0000FF" w:themeColor="hyperlink"/>
            <w:sz w:val="24"/>
            <w:szCs w:val="24"/>
            <w:u w:val="single"/>
            <w:lang w:val="en-US"/>
          </w:rPr>
          <w:t>www</w:t>
        </w:r>
        <w:r w:rsidR="00F42976" w:rsidRPr="004B7C4E">
          <w:rPr>
            <w:rFonts w:ascii="Times New Roman" w:eastAsia="Times New Roman" w:hAnsi="Times New Roman" w:cs="Times New Roman"/>
            <w:color w:val="0000FF" w:themeColor="hyperlink"/>
            <w:sz w:val="24"/>
            <w:szCs w:val="24"/>
            <w:u w:val="single"/>
          </w:rPr>
          <w:t>.</w:t>
        </w:r>
        <w:r w:rsidR="00F42976" w:rsidRPr="004B7C4E">
          <w:rPr>
            <w:rFonts w:ascii="Times New Roman" w:eastAsia="Times New Roman" w:hAnsi="Times New Roman" w:cs="Times New Roman"/>
            <w:color w:val="0000FF" w:themeColor="hyperlink"/>
            <w:sz w:val="24"/>
            <w:szCs w:val="24"/>
            <w:u w:val="single"/>
            <w:lang w:val="en-US"/>
          </w:rPr>
          <w:t>earth</w:t>
        </w:r>
        <w:r w:rsidR="00F42976" w:rsidRPr="004B7C4E">
          <w:rPr>
            <w:rFonts w:ascii="Times New Roman" w:eastAsia="Times New Roman" w:hAnsi="Times New Roman" w:cs="Times New Roman"/>
            <w:color w:val="0000FF" w:themeColor="hyperlink"/>
            <w:sz w:val="24"/>
            <w:szCs w:val="24"/>
            <w:u w:val="single"/>
          </w:rPr>
          <w:t>-</w:t>
        </w:r>
        <w:r w:rsidR="00F42976" w:rsidRPr="004B7C4E">
          <w:rPr>
            <w:rFonts w:ascii="Times New Roman" w:eastAsia="Times New Roman" w:hAnsi="Times New Roman" w:cs="Times New Roman"/>
            <w:color w:val="0000FF" w:themeColor="hyperlink"/>
            <w:sz w:val="24"/>
            <w:szCs w:val="24"/>
            <w:u w:val="single"/>
            <w:lang w:val="en-US"/>
          </w:rPr>
          <w:t>history</w:t>
        </w:r>
        <w:r w:rsidR="00F42976" w:rsidRPr="004B7C4E">
          <w:rPr>
            <w:rFonts w:ascii="Times New Roman" w:eastAsia="Times New Roman" w:hAnsi="Times New Roman" w:cs="Times New Roman"/>
            <w:color w:val="0000FF" w:themeColor="hyperlink"/>
            <w:sz w:val="24"/>
            <w:szCs w:val="24"/>
            <w:u w:val="single"/>
          </w:rPr>
          <w:t>.</w:t>
        </w:r>
        <w:r w:rsidR="00F42976" w:rsidRPr="004B7C4E">
          <w:rPr>
            <w:rFonts w:ascii="Times New Roman" w:eastAsia="Times New Roman" w:hAnsi="Times New Roman" w:cs="Times New Roman"/>
            <w:color w:val="0000FF" w:themeColor="hyperlink"/>
            <w:sz w:val="24"/>
            <w:szCs w:val="24"/>
            <w:u w:val="single"/>
            <w:lang w:val="en-US"/>
          </w:rPr>
          <w:t>com</w:t>
        </w:r>
        <w:r w:rsidR="00F42976" w:rsidRPr="004B7C4E">
          <w:rPr>
            <w:rFonts w:ascii="Times New Roman" w:eastAsia="Times New Roman" w:hAnsi="Times New Roman" w:cs="Times New Roman"/>
            <w:color w:val="0000FF" w:themeColor="hyperlink"/>
            <w:sz w:val="24"/>
            <w:szCs w:val="24"/>
            <w:u w:val="single"/>
          </w:rPr>
          <w:t>/</w:t>
        </w:r>
      </w:hyperlink>
    </w:p>
    <w:p w:rsidR="00F42976" w:rsidRPr="004B7C4E" w:rsidRDefault="00F42976" w:rsidP="00F42976">
      <w:pPr>
        <w:spacing w:after="0" w:line="240" w:lineRule="auto"/>
        <w:ind w:left="720"/>
        <w:contextualSpacing/>
        <w:jc w:val="both"/>
        <w:rPr>
          <w:rFonts w:ascii="Times New Roman" w:eastAsia="Times New Roman" w:hAnsi="Times New Roman" w:cs="Times New Roman"/>
          <w:sz w:val="24"/>
          <w:szCs w:val="24"/>
        </w:rPr>
      </w:pPr>
    </w:p>
    <w:p w:rsidR="00F42976" w:rsidRPr="00C93A12" w:rsidRDefault="00804C83" w:rsidP="00F42976">
      <w:pPr>
        <w:rPr>
          <w:rFonts w:ascii="Times New Roman" w:eastAsia="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_x0000_s1029" type="#_x0000_t202" style="position:absolute;margin-left:508.05pt;margin-top:-7.35pt;width:245.8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" stroked="f">
            <v:textbox>
              <w:txbxContent>
                <w:p w:rsidR="00F42976" w:rsidRDefault="00F42976" w:rsidP="00F42976">
                  <w:pPr>
                    <w:spacing w:after="0" w:line="240" w:lineRule="auto"/>
                    <w:ind w:right="-366"/>
                    <w:rPr>
                      <w:rFonts w:ascii="Times New Roman" w:hAnsi="Times New Roman"/>
                      <w:b/>
                      <w:i/>
                    </w:rPr>
                  </w:pPr>
                  <w:r>
                    <w:rPr>
                      <w:rFonts w:ascii="Times New Roman" w:hAnsi="Times New Roman"/>
                      <w:b/>
                      <w:i/>
                    </w:rPr>
                    <w:t xml:space="preserve">                                                                                                                                                   </w:t>
                  </w:r>
                </w:p>
                <w:p w:rsidR="00F42976" w:rsidRDefault="00F42976" w:rsidP="00F42976">
                  <w:pPr>
                    <w:rPr>
                      <w:rFonts w:ascii="Calibri" w:hAnsi="Calibri"/>
                    </w:rPr>
                  </w:pPr>
                </w:p>
              </w:txbxContent>
            </v:textbox>
          </v:shape>
        </w:pict>
      </w:r>
    </w:p>
    <w:p w:rsidR="004443D2" w:rsidRPr="00C93A12" w:rsidRDefault="00804C83" w:rsidP="00C93A12">
      <w:pPr>
        <w:rPr>
          <w:rFonts w:ascii="Times New Roman" w:eastAsia="Times New Roman" w:hAnsi="Times New Roman" w:cs="Times New Roman"/>
          <w:b/>
          <w:sz w:val="28"/>
          <w:szCs w:val="28"/>
        </w:rPr>
      </w:pPr>
      <w:r>
        <w:rPr>
          <w:noProof/>
        </w:rPr>
        <w:pict>
          <v:shape id="Надпись 2" o:spid="_x0000_s1027" type="#_x0000_t202" style="position:absolute;margin-left:508.05pt;margin-top:-7.35pt;width:245.8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" stroked="f">
            <v:textbox>
              <w:txbxContent>
                <w:p w:rsidR="00C93A12" w:rsidRDefault="00C93A12" w:rsidP="00EF5478">
                  <w:pPr>
                    <w:spacing w:after="0" w:line="240" w:lineRule="auto"/>
                    <w:ind w:right="-366"/>
                    <w:rPr>
                      <w:rFonts w:ascii="Times New Roman" w:hAnsi="Times New Roman"/>
                      <w:b/>
                      <w:i/>
                    </w:rPr>
                  </w:pPr>
                  <w:r>
                    <w:rPr>
                      <w:rFonts w:ascii="Times New Roman" w:hAnsi="Times New Roman"/>
                      <w:b/>
                      <w:i/>
                    </w:rPr>
                    <w:t xml:space="preserve">                                                                                                                                                   </w:t>
                  </w:r>
                </w:p>
                <w:p w:rsidR="00C93A12" w:rsidRDefault="00C93A12" w:rsidP="00EF5478">
                  <w:pPr>
                    <w:rPr>
                      <w:rFonts w:ascii="Calibri" w:hAnsi="Calibri"/>
                    </w:rPr>
                  </w:pPr>
                </w:p>
              </w:txbxContent>
            </v:textbox>
          </v:shape>
        </w:pict>
      </w:r>
    </w:p>
    <w:sectPr w:rsidR="004443D2" w:rsidRPr="00C93A12" w:rsidSect="00A82336">
      <w:pgSz w:w="16838" w:h="11906" w:orient="landscape"/>
      <w:pgMar w:top="567" w:right="1134"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83" w:rsidRDefault="00804C83" w:rsidP="005D1E13">
      <w:pPr>
        <w:spacing w:after="0" w:line="240" w:lineRule="auto"/>
      </w:pPr>
      <w:r>
        <w:separator/>
      </w:r>
    </w:p>
  </w:endnote>
  <w:endnote w:type="continuationSeparator" w:id="0">
    <w:p w:rsidR="00804C83" w:rsidRDefault="00804C83" w:rsidP="005D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83" w:rsidRDefault="00804C83" w:rsidP="005D1E13">
      <w:pPr>
        <w:spacing w:after="0" w:line="240" w:lineRule="auto"/>
      </w:pPr>
      <w:r>
        <w:separator/>
      </w:r>
    </w:p>
  </w:footnote>
  <w:footnote w:type="continuationSeparator" w:id="0">
    <w:p w:rsidR="00804C83" w:rsidRDefault="00804C83" w:rsidP="005D1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49E"/>
    <w:multiLevelType w:val="hybridMultilevel"/>
    <w:tmpl w:val="3D2AE77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004B7A"/>
    <w:multiLevelType w:val="hybridMultilevel"/>
    <w:tmpl w:val="03264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BC6A24"/>
    <w:multiLevelType w:val="hybridMultilevel"/>
    <w:tmpl w:val="D24C68C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4767A0F"/>
    <w:multiLevelType w:val="hybridMultilevel"/>
    <w:tmpl w:val="79C059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A402FD7"/>
    <w:multiLevelType w:val="hybridMultilevel"/>
    <w:tmpl w:val="19FE7FB0"/>
    <w:lvl w:ilvl="0" w:tplc="0419000F">
      <w:start w:val="1"/>
      <w:numFmt w:val="decimal"/>
      <w:lvlText w:val="%1."/>
      <w:lvlJc w:val="left"/>
      <w:pPr>
        <w:ind w:left="831" w:hanging="360"/>
      </w:pPr>
      <w:rPr>
        <w:rFonts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6">
    <w:nsid w:val="4B302B17"/>
    <w:multiLevelType w:val="hybridMultilevel"/>
    <w:tmpl w:val="A02647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79E1F75"/>
    <w:multiLevelType w:val="hybridMultilevel"/>
    <w:tmpl w:val="DB90D2B6"/>
    <w:lvl w:ilvl="0" w:tplc="1D720D70">
      <w:start w:val="6"/>
      <w:numFmt w:val="decimal"/>
      <w:lvlText w:val="%1."/>
      <w:lvlJc w:val="left"/>
      <w:pPr>
        <w:ind w:left="1080"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196B33"/>
    <w:multiLevelType w:val="hybridMultilevel"/>
    <w:tmpl w:val="B0E858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75FA"/>
    <w:rsid w:val="000260E2"/>
    <w:rsid w:val="00050DC8"/>
    <w:rsid w:val="00067494"/>
    <w:rsid w:val="000D5C6C"/>
    <w:rsid w:val="00137C1B"/>
    <w:rsid w:val="001452CD"/>
    <w:rsid w:val="00155A62"/>
    <w:rsid w:val="00172EED"/>
    <w:rsid w:val="00180E23"/>
    <w:rsid w:val="00192769"/>
    <w:rsid w:val="001F2EA9"/>
    <w:rsid w:val="002070AE"/>
    <w:rsid w:val="002146E5"/>
    <w:rsid w:val="002956C8"/>
    <w:rsid w:val="00295917"/>
    <w:rsid w:val="002E7532"/>
    <w:rsid w:val="00302F23"/>
    <w:rsid w:val="00332E68"/>
    <w:rsid w:val="00387D76"/>
    <w:rsid w:val="00390A38"/>
    <w:rsid w:val="004443D2"/>
    <w:rsid w:val="00464A44"/>
    <w:rsid w:val="004A66A6"/>
    <w:rsid w:val="004E0C3B"/>
    <w:rsid w:val="004E1C6C"/>
    <w:rsid w:val="00516AE0"/>
    <w:rsid w:val="00537E8D"/>
    <w:rsid w:val="005477A3"/>
    <w:rsid w:val="0055047C"/>
    <w:rsid w:val="00576671"/>
    <w:rsid w:val="005C14FB"/>
    <w:rsid w:val="005D1E13"/>
    <w:rsid w:val="0064140D"/>
    <w:rsid w:val="00642149"/>
    <w:rsid w:val="00673F34"/>
    <w:rsid w:val="006D4A01"/>
    <w:rsid w:val="006E5D90"/>
    <w:rsid w:val="00723428"/>
    <w:rsid w:val="00736D89"/>
    <w:rsid w:val="00792B6E"/>
    <w:rsid w:val="007B6BC7"/>
    <w:rsid w:val="007F4C7A"/>
    <w:rsid w:val="00804C83"/>
    <w:rsid w:val="00842936"/>
    <w:rsid w:val="00893712"/>
    <w:rsid w:val="008A3033"/>
    <w:rsid w:val="008A3373"/>
    <w:rsid w:val="008E67C5"/>
    <w:rsid w:val="00901F58"/>
    <w:rsid w:val="00930AA9"/>
    <w:rsid w:val="0097366C"/>
    <w:rsid w:val="00992845"/>
    <w:rsid w:val="00996B7F"/>
    <w:rsid w:val="009D15DD"/>
    <w:rsid w:val="00A25AAF"/>
    <w:rsid w:val="00A33CF1"/>
    <w:rsid w:val="00A437EE"/>
    <w:rsid w:val="00A61B8C"/>
    <w:rsid w:val="00A676EF"/>
    <w:rsid w:val="00A82336"/>
    <w:rsid w:val="00A93D85"/>
    <w:rsid w:val="00AD3F53"/>
    <w:rsid w:val="00AF0FD0"/>
    <w:rsid w:val="00B272B4"/>
    <w:rsid w:val="00B417A5"/>
    <w:rsid w:val="00B64F07"/>
    <w:rsid w:val="00B74C24"/>
    <w:rsid w:val="00B928B7"/>
    <w:rsid w:val="00C20F7F"/>
    <w:rsid w:val="00C4275B"/>
    <w:rsid w:val="00C85320"/>
    <w:rsid w:val="00C93A12"/>
    <w:rsid w:val="00CB09B4"/>
    <w:rsid w:val="00CF0F48"/>
    <w:rsid w:val="00D06ED3"/>
    <w:rsid w:val="00D56939"/>
    <w:rsid w:val="00DC7589"/>
    <w:rsid w:val="00DD2802"/>
    <w:rsid w:val="00DE6F50"/>
    <w:rsid w:val="00E0477D"/>
    <w:rsid w:val="00E15D89"/>
    <w:rsid w:val="00E31455"/>
    <w:rsid w:val="00E55699"/>
    <w:rsid w:val="00E8143E"/>
    <w:rsid w:val="00ED76E2"/>
    <w:rsid w:val="00EF5478"/>
    <w:rsid w:val="00F32AC4"/>
    <w:rsid w:val="00F42976"/>
    <w:rsid w:val="00F5060F"/>
    <w:rsid w:val="00FA045B"/>
    <w:rsid w:val="00FA5163"/>
    <w:rsid w:val="00FB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B75FA"/>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FB75FA"/>
    <w:rPr>
      <w:rFonts w:ascii="Times New Roman" w:eastAsia="Times New Roman" w:hAnsi="Times New Roman" w:cs="Times New Roman"/>
      <w:sz w:val="28"/>
      <w:szCs w:val="24"/>
    </w:rPr>
  </w:style>
  <w:style w:type="paragraph" w:styleId="a6">
    <w:name w:val="List Paragraph"/>
    <w:basedOn w:val="a"/>
    <w:uiPriority w:val="34"/>
    <w:qFormat/>
    <w:rsid w:val="00FB75FA"/>
    <w:pPr>
      <w:ind w:left="720"/>
      <w:contextualSpacing/>
    </w:pPr>
  </w:style>
  <w:style w:type="paragraph" w:styleId="a7">
    <w:name w:val="Balloon Text"/>
    <w:basedOn w:val="a"/>
    <w:link w:val="a8"/>
    <w:uiPriority w:val="99"/>
    <w:semiHidden/>
    <w:unhideWhenUsed/>
    <w:rsid w:val="00387D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7D76"/>
    <w:rPr>
      <w:rFonts w:ascii="Tahoma" w:hAnsi="Tahoma" w:cs="Tahoma"/>
      <w:sz w:val="16"/>
      <w:szCs w:val="16"/>
    </w:rPr>
  </w:style>
  <w:style w:type="paragraph" w:styleId="a9">
    <w:name w:val="caption"/>
    <w:basedOn w:val="a"/>
    <w:next w:val="a"/>
    <w:uiPriority w:val="35"/>
    <w:unhideWhenUsed/>
    <w:qFormat/>
    <w:rsid w:val="005D1E13"/>
    <w:pPr>
      <w:spacing w:line="240" w:lineRule="auto"/>
    </w:pPr>
    <w:rPr>
      <w:b/>
      <w:bCs/>
      <w:color w:val="4F81BD" w:themeColor="accent1"/>
      <w:sz w:val="18"/>
      <w:szCs w:val="18"/>
    </w:rPr>
  </w:style>
  <w:style w:type="paragraph" w:styleId="aa">
    <w:name w:val="header"/>
    <w:basedOn w:val="a"/>
    <w:link w:val="ab"/>
    <w:uiPriority w:val="99"/>
    <w:unhideWhenUsed/>
    <w:rsid w:val="005D1E1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1E13"/>
  </w:style>
  <w:style w:type="paragraph" w:styleId="ac">
    <w:name w:val="footer"/>
    <w:basedOn w:val="a"/>
    <w:link w:val="ad"/>
    <w:uiPriority w:val="99"/>
    <w:unhideWhenUsed/>
    <w:rsid w:val="005D1E1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od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1septemb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us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rth-histo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84DF-1BA0-499F-A25E-655104A2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12</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56</cp:revision>
  <cp:lastPrinted>2018-01-10T06:30:00Z</cp:lastPrinted>
  <dcterms:created xsi:type="dcterms:W3CDTF">2004-12-31T21:04:00Z</dcterms:created>
  <dcterms:modified xsi:type="dcterms:W3CDTF">2018-01-26T05:30:00Z</dcterms:modified>
</cp:coreProperties>
</file>